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D4730" w14:textId="77777777" w:rsidR="000F2C8A" w:rsidRDefault="000F2C8A" w:rsidP="000F2C8A">
      <w:pPr>
        <w:rPr>
          <w:b/>
          <w:bCs/>
        </w:rPr>
      </w:pPr>
      <w:r>
        <w:rPr>
          <w:b/>
          <w:bCs/>
        </w:rPr>
        <w:t>Návrh do farských oznamov:</w:t>
      </w:r>
    </w:p>
    <w:p w14:paraId="26D0C040" w14:textId="089CBBC1" w:rsidR="000F2C8A" w:rsidRPr="003F4416" w:rsidRDefault="000F2C8A" w:rsidP="000F2C8A">
      <w:r w:rsidRPr="003F4416">
        <w:t>Adventná aktivita:</w:t>
      </w:r>
      <w:r w:rsidRPr="003F4416">
        <w:rPr>
          <w:b/>
          <w:bCs/>
        </w:rPr>
        <w:t xml:space="preserve"> Náš dom čností</w:t>
      </w:r>
      <w:r w:rsidRPr="003F4416">
        <w:rPr>
          <w:b/>
          <w:bCs/>
        </w:rPr>
        <w:br/>
      </w:r>
      <w:r w:rsidRPr="003F4416">
        <w:t xml:space="preserve">Pozývame všetky rodiny s deťmi, ale aj celú našu farnosť, zapojiť sa do tohtoročnej adventnej aktivity s názvom </w:t>
      </w:r>
      <w:r w:rsidRPr="003F4416">
        <w:rPr>
          <w:i/>
          <w:iCs/>
        </w:rPr>
        <w:t>„Náš dom čností“</w:t>
      </w:r>
      <w:r w:rsidRPr="003F4416">
        <w:t xml:space="preserve">. Každá čnosť nás pripodobňuje Bohu a stáva sa tehličkou, z ktorej v </w:t>
      </w:r>
      <w:r>
        <w:t>A</w:t>
      </w:r>
      <w:r w:rsidRPr="003F4416">
        <w:t xml:space="preserve">dvente duchovne budujeme náš domov na pevných základoch. Aktivita prebieha formou krátkych večerných modlitieb a reflexií v rodinách. Materiály a bližšie informácie si môžete </w:t>
      </w:r>
      <w:r>
        <w:t xml:space="preserve">stiahnuť z </w:t>
      </w:r>
      <w:r w:rsidRPr="003F4416">
        <w:t>farskej stránk</w:t>
      </w:r>
      <w:r>
        <w:t>y</w:t>
      </w:r>
      <w:r w:rsidRPr="003F4416">
        <w:t>. Prajeme vám požehnaný adventný čas!</w:t>
      </w:r>
    </w:p>
    <w:p w14:paraId="70F3EDDA" w14:textId="77777777" w:rsidR="002E3E84" w:rsidRPr="000F2C8A" w:rsidRDefault="002E3E84" w:rsidP="000F2C8A"/>
    <w:sectPr w:rsidR="002E3E84" w:rsidRPr="000F2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8A"/>
    <w:rsid w:val="000F2C8A"/>
    <w:rsid w:val="0029651D"/>
    <w:rsid w:val="002E3E84"/>
    <w:rsid w:val="00C7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A1727"/>
  <w15:chartTrackingRefBased/>
  <w15:docId w15:val="{424F7613-0063-4539-B77A-4208D1B7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F2C8A"/>
  </w:style>
  <w:style w:type="paragraph" w:styleId="Nadpis1">
    <w:name w:val="heading 1"/>
    <w:basedOn w:val="Normlny"/>
    <w:next w:val="Normlny"/>
    <w:link w:val="Nadpis1Char"/>
    <w:uiPriority w:val="9"/>
    <w:qFormat/>
    <w:rsid w:val="000F2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F2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F2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F2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F2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F2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F2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F2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F2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F2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F2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F2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F2C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F2C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F2C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F2C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F2C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F2C8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F2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F2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F2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F2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F2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F2C8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F2C8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F2C8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F2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F2C8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F2C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>HP Inc.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Šipošová</dc:creator>
  <cp:keywords/>
  <dc:description/>
  <cp:lastModifiedBy>Martina Šipošová</cp:lastModifiedBy>
  <cp:revision>1</cp:revision>
  <dcterms:created xsi:type="dcterms:W3CDTF">2026-11-06T14:29:00Z</dcterms:created>
  <dcterms:modified xsi:type="dcterms:W3CDTF">2026-11-06T14:30:00Z</dcterms:modified>
</cp:coreProperties>
</file>