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25" w:rsidRPr="007F6B50" w:rsidRDefault="00334F25" w:rsidP="00334F25">
      <w:pPr>
        <w:spacing w:after="0" w:line="240" w:lineRule="auto"/>
        <w:jc w:val="both"/>
        <w:rPr>
          <w:b/>
          <w:shadow/>
          <w:color w:val="E36C0A" w:themeColor="accent6" w:themeShade="BF"/>
          <w:sz w:val="24"/>
          <w:szCs w:val="23"/>
          <w:u w:val="single"/>
        </w:rPr>
      </w:pPr>
      <w:r w:rsidRPr="007F6B50">
        <w:rPr>
          <w:b/>
          <w:shadow/>
          <w:noProof/>
          <w:color w:val="E36C0A" w:themeColor="accent6" w:themeShade="BF"/>
          <w:sz w:val="24"/>
          <w:szCs w:val="23"/>
          <w:u w:val="single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22095" cy="2346325"/>
            <wp:effectExtent l="19050" t="0" r="1905" b="0"/>
            <wp:wrapSquare wrapText="bothSides"/>
            <wp:docPr id="7" name="Obrázok 7" descr="Výsledok vyh&amp;lcaron;adávania obrázkov pre dopyt sv mar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&amp;lcaron;adávania obrázkov pre dopyt sv mart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234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6B50">
        <w:rPr>
          <w:b/>
          <w:shadow/>
          <w:color w:val="E36C0A" w:themeColor="accent6" w:themeShade="BF"/>
          <w:sz w:val="24"/>
          <w:szCs w:val="23"/>
          <w:u w:val="single"/>
        </w:rPr>
        <w:t>11. november: sv. Martin z </w:t>
      </w:r>
      <w:proofErr w:type="spellStart"/>
      <w:r w:rsidRPr="007F6B50">
        <w:rPr>
          <w:b/>
          <w:shadow/>
          <w:color w:val="E36C0A" w:themeColor="accent6" w:themeShade="BF"/>
          <w:sz w:val="24"/>
          <w:szCs w:val="23"/>
          <w:u w:val="single"/>
        </w:rPr>
        <w:t>Tours</w:t>
      </w:r>
      <w:proofErr w:type="spellEnd"/>
      <w:r w:rsidRPr="007F6B50">
        <w:rPr>
          <w:b/>
          <w:shadow/>
          <w:color w:val="E36C0A" w:themeColor="accent6" w:themeShade="BF"/>
          <w:sz w:val="24"/>
          <w:szCs w:val="23"/>
          <w:u w:val="single"/>
        </w:rPr>
        <w:t>, biskup</w:t>
      </w:r>
    </w:p>
    <w:p w:rsidR="00467BEB" w:rsidRPr="007F6B50" w:rsidRDefault="007F6B50" w:rsidP="00334F25">
      <w:pPr>
        <w:spacing w:after="0" w:line="240" w:lineRule="auto"/>
        <w:jc w:val="both"/>
        <w:rPr>
          <w:sz w:val="24"/>
          <w:szCs w:val="23"/>
        </w:rPr>
      </w:pPr>
      <w:r>
        <w:rPr>
          <w:noProof/>
          <w:sz w:val="24"/>
          <w:szCs w:val="23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3893185</wp:posOffset>
            </wp:positionH>
            <wp:positionV relativeFrom="paragraph">
              <wp:posOffset>83185</wp:posOffset>
            </wp:positionV>
            <wp:extent cx="972820" cy="1897380"/>
            <wp:effectExtent l="19050" t="0" r="0" b="0"/>
            <wp:wrapSquare wrapText="bothSides"/>
            <wp:docPr id="10" name="Obrázok 10" descr="Výsledok vyh&amp;lcaron;adávania obrázkov pre dopyt rímsky voj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ok vyh&amp;lcaron;adávania obrázkov pre dopyt rímsky voja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534B" w:rsidRPr="007F6B50">
        <w:rPr>
          <w:sz w:val="24"/>
          <w:szCs w:val="23"/>
        </w:rPr>
        <w:t>Narodi</w:t>
      </w:r>
      <w:r w:rsidR="00334F25" w:rsidRPr="007F6B50">
        <w:rPr>
          <w:sz w:val="24"/>
          <w:szCs w:val="23"/>
        </w:rPr>
        <w:t>l sa v Panónii okolo roku 316 z </w:t>
      </w:r>
      <w:r w:rsidR="0045534B" w:rsidRPr="007F6B50">
        <w:rPr>
          <w:sz w:val="24"/>
          <w:szCs w:val="23"/>
        </w:rPr>
        <w:t>pohanských rodičov. Keď prijal krst, zriekol sa vojenskéh</w:t>
      </w:r>
      <w:r w:rsidR="00125EC9" w:rsidRPr="007F6B50">
        <w:rPr>
          <w:sz w:val="24"/>
          <w:szCs w:val="23"/>
        </w:rPr>
        <w:t xml:space="preserve">o života a založil pri </w:t>
      </w:r>
      <w:proofErr w:type="spellStart"/>
      <w:r w:rsidR="00125EC9" w:rsidRPr="007F6B50">
        <w:rPr>
          <w:sz w:val="24"/>
          <w:szCs w:val="23"/>
        </w:rPr>
        <w:t>Ligugé</w:t>
      </w:r>
      <w:proofErr w:type="spellEnd"/>
      <w:r w:rsidR="00125EC9" w:rsidRPr="007F6B50">
        <w:rPr>
          <w:sz w:val="24"/>
          <w:szCs w:val="23"/>
        </w:rPr>
        <w:t xml:space="preserve"> v </w:t>
      </w:r>
      <w:r w:rsidR="0045534B" w:rsidRPr="007F6B50">
        <w:rPr>
          <w:sz w:val="24"/>
          <w:szCs w:val="23"/>
        </w:rPr>
        <w:t xml:space="preserve">Galii kláštor, kde viedol pod vedením svätého Hilára mníšsky život. </w:t>
      </w:r>
      <w:r w:rsidRPr="007F6B50">
        <w:rPr>
          <w:sz w:val="24"/>
          <w:szCs w:val="23"/>
        </w:rPr>
        <w:t>Neskôr bol vysvätený za kňaza a </w:t>
      </w:r>
      <w:r w:rsidR="0045534B" w:rsidRPr="007F6B50">
        <w:rPr>
          <w:sz w:val="24"/>
          <w:szCs w:val="23"/>
        </w:rPr>
        <w:t>zvolili ho za</w:t>
      </w:r>
      <w:r w:rsidR="006A7085" w:rsidRPr="007F6B50">
        <w:rPr>
          <w:sz w:val="24"/>
          <w:szCs w:val="23"/>
        </w:rPr>
        <w:t> </w:t>
      </w:r>
      <w:r w:rsidR="00125EC9" w:rsidRPr="007F6B50">
        <w:rPr>
          <w:sz w:val="24"/>
          <w:szCs w:val="23"/>
        </w:rPr>
        <w:t>biskupa v </w:t>
      </w:r>
      <w:proofErr w:type="spellStart"/>
      <w:r w:rsidR="0045534B" w:rsidRPr="007F6B50">
        <w:rPr>
          <w:sz w:val="24"/>
          <w:szCs w:val="23"/>
        </w:rPr>
        <w:t>Tours</w:t>
      </w:r>
      <w:proofErr w:type="spellEnd"/>
      <w:r w:rsidR="0045534B" w:rsidRPr="007F6B50">
        <w:rPr>
          <w:sz w:val="24"/>
          <w:szCs w:val="23"/>
        </w:rPr>
        <w:t>. Bol príkladom dobrého pastiera, zakladal ďalšie kláštory, vychovával kňazov, hlásal evanjelium chudobným. Zomrel roku 397.</w:t>
      </w:r>
      <w:r w:rsidR="00334F25" w:rsidRPr="007F6B50">
        <w:rPr>
          <w:sz w:val="24"/>
          <w:szCs w:val="23"/>
        </w:rPr>
        <w:t xml:space="preserve"> </w:t>
      </w:r>
      <w:r w:rsidR="0045534B" w:rsidRPr="007F6B50">
        <w:rPr>
          <w:sz w:val="24"/>
          <w:szCs w:val="23"/>
        </w:rPr>
        <w:t>Na Slovensku je patrónom Bratislavskej arcidiecézy a spiš</w:t>
      </w:r>
      <w:r w:rsidR="005C36F4" w:rsidRPr="007F6B50">
        <w:rPr>
          <w:sz w:val="24"/>
          <w:szCs w:val="23"/>
        </w:rPr>
        <w:t>skej diecézy. Je mu zasvätených aj veľa kostolov a kaplniek.</w:t>
      </w:r>
      <w:r w:rsidR="000355F0" w:rsidRPr="007F6B50">
        <w:rPr>
          <w:sz w:val="24"/>
          <w:szCs w:val="23"/>
        </w:rPr>
        <w:t xml:space="preserve"> </w:t>
      </w:r>
      <w:r w:rsidR="00125EC9" w:rsidRPr="007F6B50">
        <w:rPr>
          <w:sz w:val="24"/>
          <w:szCs w:val="23"/>
        </w:rPr>
        <w:t>Na </w:t>
      </w:r>
      <w:r w:rsidR="00467BEB" w:rsidRPr="007F6B50">
        <w:rPr>
          <w:sz w:val="24"/>
          <w:szCs w:val="23"/>
        </w:rPr>
        <w:t>sviatok sv</w:t>
      </w:r>
      <w:r w:rsidR="00334F25" w:rsidRPr="007F6B50">
        <w:rPr>
          <w:sz w:val="24"/>
          <w:szCs w:val="23"/>
        </w:rPr>
        <w:t>. Martina sa u nás piekla hus a </w:t>
      </w:r>
      <w:proofErr w:type="spellStart"/>
      <w:r w:rsidR="00467BEB" w:rsidRPr="007F6B50">
        <w:rPr>
          <w:sz w:val="24"/>
          <w:szCs w:val="23"/>
        </w:rPr>
        <w:t>svätomartinské</w:t>
      </w:r>
      <w:proofErr w:type="spellEnd"/>
      <w:r w:rsidR="00467BEB" w:rsidRPr="007F6B50">
        <w:rPr>
          <w:sz w:val="24"/>
          <w:szCs w:val="23"/>
        </w:rPr>
        <w:t xml:space="preserve"> rožky. V iných krajinách je rozšírená tradícia lampiónových sprievodov, alebo pečenie jedlých gaštanov.</w:t>
      </w:r>
    </w:p>
    <w:p w:rsidR="0045534B" w:rsidRPr="007F6B50" w:rsidRDefault="000355F0" w:rsidP="00125EC9">
      <w:pPr>
        <w:spacing w:after="0" w:line="240" w:lineRule="auto"/>
        <w:jc w:val="both"/>
        <w:rPr>
          <w:b/>
          <w:sz w:val="24"/>
          <w:szCs w:val="23"/>
        </w:rPr>
      </w:pPr>
      <w:r w:rsidRPr="007F6B50">
        <w:rPr>
          <w:b/>
          <w:sz w:val="24"/>
          <w:szCs w:val="23"/>
        </w:rPr>
        <w:t>Napíš, kde sa nachádza kostol alebo kaplnka sv. Martina (3 miesta)?</w:t>
      </w:r>
    </w:p>
    <w:p w:rsidR="00125EC9" w:rsidRPr="007F6B50" w:rsidRDefault="00125EC9" w:rsidP="00125EC9">
      <w:pPr>
        <w:spacing w:after="0" w:line="240" w:lineRule="auto"/>
        <w:rPr>
          <w:b/>
          <w:sz w:val="24"/>
          <w:szCs w:val="23"/>
        </w:rPr>
      </w:pPr>
    </w:p>
    <w:p w:rsidR="0045534B" w:rsidRPr="007F6B50" w:rsidRDefault="00125EC9" w:rsidP="00125EC9">
      <w:pPr>
        <w:spacing w:after="0" w:line="240" w:lineRule="auto"/>
        <w:jc w:val="both"/>
        <w:rPr>
          <w:sz w:val="24"/>
          <w:szCs w:val="23"/>
        </w:rPr>
      </w:pPr>
      <w:r w:rsidRPr="007F6B50">
        <w:rPr>
          <w:b/>
          <w:noProof/>
          <w:sz w:val="24"/>
          <w:szCs w:val="23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191510" cy="2907030"/>
            <wp:effectExtent l="19050" t="0" r="8890" b="0"/>
            <wp:wrapSquare wrapText="bothSides"/>
            <wp:docPr id="5" name="Obrázok 4" descr="http://a402.idata.over-blog.com/4/41/29/41/Saints/Coloriages-Saints/Saints-02/St-Martin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402.idata.over-blog.com/4/41/29/41/Saints/Coloriages-Saints/Saints-02/St-Martin-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290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534B" w:rsidRPr="007F6B50">
        <w:rPr>
          <w:b/>
          <w:sz w:val="24"/>
          <w:szCs w:val="23"/>
        </w:rPr>
        <w:t>Legenda o sv. Martinovi</w:t>
      </w:r>
      <w:r w:rsidR="006A7085" w:rsidRPr="007F6B50">
        <w:rPr>
          <w:b/>
          <w:sz w:val="24"/>
          <w:szCs w:val="23"/>
        </w:rPr>
        <w:t xml:space="preserve"> – obrázky vyfarbi</w:t>
      </w:r>
      <w:r w:rsidR="0045534B" w:rsidRPr="007F6B50">
        <w:rPr>
          <w:b/>
          <w:sz w:val="24"/>
          <w:szCs w:val="23"/>
        </w:rPr>
        <w:t>:</w:t>
      </w:r>
      <w:r w:rsidRPr="007F6B50">
        <w:rPr>
          <w:b/>
          <w:sz w:val="24"/>
          <w:szCs w:val="23"/>
        </w:rPr>
        <w:t xml:space="preserve"> </w:t>
      </w:r>
      <w:r w:rsidR="0045534B" w:rsidRPr="007F6B50">
        <w:rPr>
          <w:sz w:val="24"/>
          <w:szCs w:val="23"/>
        </w:rPr>
        <w:t>Ako mladého voj</w:t>
      </w:r>
      <w:r w:rsidR="006A7085" w:rsidRPr="007F6B50">
        <w:rPr>
          <w:sz w:val="24"/>
          <w:szCs w:val="23"/>
        </w:rPr>
        <w:t>aka preložili Martina do mesta Amiens v </w:t>
      </w:r>
      <w:r w:rsidR="0045534B" w:rsidRPr="007F6B50">
        <w:rPr>
          <w:sz w:val="24"/>
          <w:szCs w:val="23"/>
        </w:rPr>
        <w:t>severnej Ga</w:t>
      </w:r>
      <w:r w:rsidR="00221355">
        <w:rPr>
          <w:sz w:val="24"/>
          <w:szCs w:val="23"/>
        </w:rPr>
        <w:t>lii, terajšom Francúzsku. Raz v </w:t>
      </w:r>
      <w:r w:rsidR="0045534B" w:rsidRPr="007F6B50">
        <w:rPr>
          <w:sz w:val="24"/>
          <w:szCs w:val="23"/>
        </w:rPr>
        <w:t xml:space="preserve">zimnej noci Martin prechádzal </w:t>
      </w:r>
      <w:r w:rsidR="0045534B" w:rsidRPr="007F6B50">
        <w:rPr>
          <w:sz w:val="24"/>
          <w:szCs w:val="23"/>
        </w:rPr>
        <w:lastRenderedPageBreak/>
        <w:t xml:space="preserve">mestom. Mal kontrolovať vojenské hliadky. A tu zazrel na ulici polonahého žobráka, ktorý </w:t>
      </w:r>
      <w:r w:rsidR="007F6B50" w:rsidRPr="007F6B50">
        <w:rPr>
          <w:sz w:val="24"/>
          <w:szCs w:val="23"/>
        </w:rPr>
        <w:t>pýtal almužnu. Martin nemal pri </w:t>
      </w:r>
      <w:r w:rsidR="0045534B" w:rsidRPr="007F6B50">
        <w:rPr>
          <w:sz w:val="24"/>
          <w:szCs w:val="23"/>
        </w:rPr>
        <w:t>sebe peniaze, ale chcel ochrániť úbožiaka aspoň pred zimou. Preto mečom</w:t>
      </w:r>
      <w:r w:rsidR="00152C90" w:rsidRPr="007F6B50">
        <w:rPr>
          <w:sz w:val="24"/>
          <w:szCs w:val="23"/>
        </w:rPr>
        <w:t xml:space="preserve"> rozrezal svoj vojenský plášť a </w:t>
      </w:r>
      <w:r w:rsidR="0045534B" w:rsidRPr="007F6B50">
        <w:rPr>
          <w:sz w:val="24"/>
          <w:szCs w:val="23"/>
        </w:rPr>
        <w:t>polovicu daroval žobrákovi. Nasledujúcej noci sa mu vo sne zjavil Kristus prikrytý polovicou jeho plášťa.</w:t>
      </w:r>
    </w:p>
    <w:p w:rsidR="007F6B50" w:rsidRPr="007F6B50" w:rsidRDefault="007F6B50" w:rsidP="007F6B50">
      <w:pPr>
        <w:spacing w:after="0" w:line="240" w:lineRule="auto"/>
        <w:jc w:val="both"/>
        <w:rPr>
          <w:b/>
          <w:sz w:val="24"/>
          <w:szCs w:val="23"/>
        </w:rPr>
      </w:pPr>
      <w:r w:rsidRPr="007F6B50">
        <w:rPr>
          <w:b/>
          <w:sz w:val="24"/>
          <w:szCs w:val="23"/>
        </w:rPr>
        <w:t>Pomôž Martinovi sa dostať ku svojmu koňovi:</w:t>
      </w:r>
      <w:r w:rsidRPr="007F6B50">
        <w:rPr>
          <w:b/>
          <w:noProof/>
          <w:sz w:val="24"/>
          <w:szCs w:val="23"/>
          <w:lang w:eastAsia="sk-SK"/>
        </w:rPr>
        <w:t xml:space="preserve"> </w:t>
      </w:r>
    </w:p>
    <w:p w:rsidR="007F6B50" w:rsidRDefault="007F6B50" w:rsidP="00125EC9">
      <w:pPr>
        <w:spacing w:after="0" w:line="240" w:lineRule="auto"/>
        <w:jc w:val="both"/>
        <w:rPr>
          <w:b/>
          <w:sz w:val="24"/>
          <w:szCs w:val="23"/>
        </w:rPr>
      </w:pPr>
    </w:p>
    <w:p w:rsidR="007F6B50" w:rsidRDefault="007F6B50" w:rsidP="00125EC9">
      <w:pPr>
        <w:spacing w:after="0" w:line="240" w:lineRule="auto"/>
        <w:jc w:val="both"/>
        <w:rPr>
          <w:b/>
          <w:sz w:val="24"/>
          <w:szCs w:val="23"/>
        </w:rPr>
      </w:pPr>
    </w:p>
    <w:p w:rsidR="00221355" w:rsidRPr="00221355" w:rsidRDefault="00221355" w:rsidP="00125EC9">
      <w:pPr>
        <w:spacing w:after="0" w:line="240" w:lineRule="auto"/>
        <w:jc w:val="both"/>
        <w:rPr>
          <w:b/>
          <w:sz w:val="24"/>
          <w:szCs w:val="24"/>
        </w:rPr>
      </w:pPr>
      <w:r w:rsidRPr="00221355"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589020" cy="3194050"/>
            <wp:effectExtent l="19050" t="0" r="0" b="0"/>
            <wp:wrapSquare wrapText="bothSides"/>
            <wp:docPr id="4" name="Obrázok 3" descr="'Chudobn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'Chudobný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020" cy="319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6B50" w:rsidRPr="00221355"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191770</wp:posOffset>
            </wp:positionV>
            <wp:extent cx="3260725" cy="2682240"/>
            <wp:effectExtent l="0" t="0" r="0" b="0"/>
            <wp:wrapTight wrapText="bothSides">
              <wp:wrapPolygon edited="0">
                <wp:start x="10222" y="0"/>
                <wp:lineTo x="6183" y="153"/>
                <wp:lineTo x="2902" y="1227"/>
                <wp:lineTo x="2902" y="2455"/>
                <wp:lineTo x="757" y="4756"/>
                <wp:lineTo x="252" y="6597"/>
                <wp:lineTo x="126" y="14727"/>
                <wp:lineTo x="1641" y="17182"/>
                <wp:lineTo x="1767" y="17642"/>
                <wp:lineTo x="4417" y="19636"/>
                <wp:lineTo x="4922" y="19636"/>
                <wp:lineTo x="4922" y="20710"/>
                <wp:lineTo x="11105" y="21477"/>
                <wp:lineTo x="18424" y="21477"/>
                <wp:lineTo x="19181" y="21477"/>
                <wp:lineTo x="19307" y="21477"/>
                <wp:lineTo x="20696" y="19790"/>
                <wp:lineTo x="20696" y="19636"/>
                <wp:lineTo x="21579" y="18563"/>
                <wp:lineTo x="21579" y="18409"/>
                <wp:lineTo x="21200" y="17182"/>
                <wp:lineTo x="18172" y="14727"/>
                <wp:lineTo x="18550" y="13193"/>
                <wp:lineTo x="18550" y="11506"/>
                <wp:lineTo x="18298" y="10585"/>
                <wp:lineTo x="17667" y="9818"/>
                <wp:lineTo x="18172" y="9818"/>
                <wp:lineTo x="18550" y="8591"/>
                <wp:lineTo x="18550" y="7210"/>
                <wp:lineTo x="18298" y="6443"/>
                <wp:lineTo x="17541" y="4449"/>
                <wp:lineTo x="15648" y="1994"/>
                <wp:lineTo x="14765" y="1381"/>
                <wp:lineTo x="11988" y="0"/>
                <wp:lineTo x="10222" y="0"/>
              </wp:wrapPolygon>
            </wp:wrapTight>
            <wp:docPr id="1" name="Obrázok 13" descr="G:\cirk_rok\svatci\sv-martin\bludiste-mart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cirk_rok\svatci\sv-martin\bludiste-marti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121" r="4071" b="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268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4BE7" w:rsidRPr="00221355">
        <w:rPr>
          <w:b/>
          <w:sz w:val="24"/>
          <w:szCs w:val="24"/>
        </w:rPr>
        <w:t>Tajnička s </w:t>
      </w:r>
      <w:proofErr w:type="spellStart"/>
      <w:r w:rsidR="00BC4BE7" w:rsidRPr="00221355">
        <w:rPr>
          <w:b/>
          <w:sz w:val="24"/>
          <w:szCs w:val="24"/>
        </w:rPr>
        <w:t>osemsmerovkou</w:t>
      </w:r>
      <w:proofErr w:type="spellEnd"/>
      <w:r w:rsidR="00BC4BE7" w:rsidRPr="00221355">
        <w:rPr>
          <w:b/>
          <w:sz w:val="24"/>
          <w:szCs w:val="24"/>
        </w:rPr>
        <w:t>:</w:t>
      </w:r>
      <w:r w:rsidR="007F6B50" w:rsidRPr="00221355">
        <w:rPr>
          <w:b/>
          <w:sz w:val="24"/>
          <w:szCs w:val="24"/>
        </w:rPr>
        <w:t xml:space="preserve"> </w:t>
      </w:r>
    </w:p>
    <w:p w:rsidR="000355F0" w:rsidRPr="00221355" w:rsidRDefault="000355F0" w:rsidP="00125EC9">
      <w:pPr>
        <w:spacing w:after="0" w:line="240" w:lineRule="auto"/>
        <w:jc w:val="both"/>
        <w:rPr>
          <w:caps/>
          <w:szCs w:val="23"/>
        </w:rPr>
      </w:pPr>
      <w:r w:rsidRPr="00221355">
        <w:rPr>
          <w:caps/>
          <w:szCs w:val="23"/>
        </w:rPr>
        <w:t xml:space="preserve">ariáni, biskup, bohatý, bojovník, bratislava, candes, </w:t>
      </w:r>
      <w:r w:rsidR="00221355" w:rsidRPr="00221355">
        <w:rPr>
          <w:caps/>
          <w:szCs w:val="23"/>
        </w:rPr>
        <w:t xml:space="preserve">spišská kapitula, </w:t>
      </w:r>
      <w:r w:rsidRPr="00221355">
        <w:rPr>
          <w:caps/>
          <w:szCs w:val="23"/>
        </w:rPr>
        <w:t>francúzsko, gália, hilár, hus, jazdec, ježiš, katechumen, katedrála, kláštory, kostol, krst, kôň, legenda, liturgia, láska, maďarsko, mesto, milosrdenstvo, mních, modlitba, návšteva, panónia, patrocínium, pohan, pokoj, radosť, sabaria, sen, skromný, skutok, služba, sväté</w:t>
      </w:r>
      <w:r w:rsidR="00BC4BE7" w:rsidRPr="00221355">
        <w:rPr>
          <w:caps/>
          <w:szCs w:val="23"/>
        </w:rPr>
        <w:t> </w:t>
      </w:r>
      <w:r w:rsidRPr="00221355">
        <w:rPr>
          <w:caps/>
          <w:szCs w:val="23"/>
        </w:rPr>
        <w:t>písmo, tours, zjavenie, zmierenie, úcta</w:t>
      </w:r>
    </w:p>
    <w:p w:rsidR="00221355" w:rsidRPr="00221355" w:rsidRDefault="00221355" w:rsidP="00125EC9">
      <w:pPr>
        <w:spacing w:after="0" w:line="240" w:lineRule="auto"/>
        <w:jc w:val="both"/>
        <w:rPr>
          <w:sz w:val="24"/>
          <w:szCs w:val="23"/>
        </w:rPr>
      </w:pPr>
      <w:r w:rsidRPr="00221355">
        <w:rPr>
          <w:b/>
          <w:sz w:val="24"/>
          <w:szCs w:val="23"/>
        </w:rPr>
        <w:t>Predsavzatie:</w:t>
      </w:r>
      <w:r>
        <w:rPr>
          <w:b/>
          <w:sz w:val="24"/>
          <w:szCs w:val="23"/>
        </w:rPr>
        <w:t xml:space="preserve"> </w:t>
      </w:r>
      <w:r>
        <w:rPr>
          <w:sz w:val="24"/>
          <w:szCs w:val="23"/>
        </w:rPr>
        <w:t>Obdaruj núdznych!</w:t>
      </w:r>
    </w:p>
    <w:sectPr w:rsidR="00221355" w:rsidRPr="00221355" w:rsidSect="005A5F31">
      <w:pgSz w:w="16838" w:h="11906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34B" w:rsidRDefault="0045534B" w:rsidP="0045534B">
      <w:pPr>
        <w:spacing w:after="0" w:line="240" w:lineRule="auto"/>
      </w:pPr>
      <w:r>
        <w:separator/>
      </w:r>
    </w:p>
  </w:endnote>
  <w:endnote w:type="continuationSeparator" w:id="0">
    <w:p w:rsidR="0045534B" w:rsidRDefault="0045534B" w:rsidP="0045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34B" w:rsidRDefault="0045534B" w:rsidP="0045534B">
      <w:pPr>
        <w:spacing w:after="0" w:line="240" w:lineRule="auto"/>
      </w:pPr>
      <w:r>
        <w:separator/>
      </w:r>
    </w:p>
  </w:footnote>
  <w:footnote w:type="continuationSeparator" w:id="0">
    <w:p w:rsidR="0045534B" w:rsidRDefault="0045534B" w:rsidP="00455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A27E4"/>
    <w:multiLevelType w:val="hybridMultilevel"/>
    <w:tmpl w:val="89064B4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BD1DC4"/>
    <w:multiLevelType w:val="hybridMultilevel"/>
    <w:tmpl w:val="4CC69D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34B"/>
    <w:rsid w:val="000355F0"/>
    <w:rsid w:val="00125EC9"/>
    <w:rsid w:val="00152C90"/>
    <w:rsid w:val="00221355"/>
    <w:rsid w:val="00334F25"/>
    <w:rsid w:val="0045534B"/>
    <w:rsid w:val="00467BEB"/>
    <w:rsid w:val="00486E74"/>
    <w:rsid w:val="00491926"/>
    <w:rsid w:val="005A5F31"/>
    <w:rsid w:val="005C36F4"/>
    <w:rsid w:val="006A7085"/>
    <w:rsid w:val="007F6B50"/>
    <w:rsid w:val="00BC4BE7"/>
    <w:rsid w:val="00EC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58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5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534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55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534B"/>
  </w:style>
  <w:style w:type="paragraph" w:styleId="Pta">
    <w:name w:val="footer"/>
    <w:basedOn w:val="Normlny"/>
    <w:link w:val="PtaChar"/>
    <w:uiPriority w:val="99"/>
    <w:semiHidden/>
    <w:unhideWhenUsed/>
    <w:rsid w:val="00455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5534B"/>
  </w:style>
  <w:style w:type="paragraph" w:styleId="Nzov">
    <w:name w:val="Title"/>
    <w:basedOn w:val="Normlny"/>
    <w:next w:val="Normlny"/>
    <w:link w:val="NzovChar"/>
    <w:uiPriority w:val="10"/>
    <w:qFormat/>
    <w:rsid w:val="004553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553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prepojenie">
    <w:name w:val="Hyperlink"/>
    <w:basedOn w:val="Predvolenpsmoodseku"/>
    <w:uiPriority w:val="99"/>
    <w:semiHidden/>
    <w:unhideWhenUsed/>
    <w:rsid w:val="0045534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35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E82C1-F752-4F17-984E-58B0544C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2018-11-09T14:33:00Z</dcterms:created>
  <dcterms:modified xsi:type="dcterms:W3CDTF">2018-11-09T14:33:00Z</dcterms:modified>
</cp:coreProperties>
</file>