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88AEA" w14:textId="1C3B17F1" w:rsidR="0060089A" w:rsidRPr="00875F57" w:rsidRDefault="0060089A" w:rsidP="003837C3">
      <w:pPr>
        <w:jc w:val="center"/>
        <w:rPr>
          <w:rFonts w:cstheme="minorHAnsi"/>
          <w:bCs/>
          <w:iCs/>
          <w:sz w:val="28"/>
          <w:szCs w:val="28"/>
        </w:rPr>
      </w:pPr>
      <w:r w:rsidRPr="00875F57">
        <w:rPr>
          <w:rFonts w:cstheme="minorHAnsi"/>
          <w:bCs/>
          <w:iCs/>
          <w:sz w:val="28"/>
          <w:szCs w:val="28"/>
        </w:rPr>
        <w:t>PRACOVNÝ LIST pre birmovancov</w:t>
      </w:r>
    </w:p>
    <w:p w14:paraId="22124581" w14:textId="567E637D" w:rsidR="00C86864" w:rsidRPr="00875F57" w:rsidRDefault="00B2483A" w:rsidP="004820F7">
      <w:pPr>
        <w:jc w:val="center"/>
        <w:rPr>
          <w:rFonts w:cstheme="minorHAnsi"/>
          <w:b/>
          <w:iCs/>
          <w:sz w:val="28"/>
          <w:szCs w:val="28"/>
        </w:rPr>
      </w:pPr>
      <w:r w:rsidRPr="00875F57">
        <w:rPr>
          <w:rFonts w:cstheme="minorHAnsi"/>
          <w:b/>
          <w:iCs/>
          <w:sz w:val="28"/>
          <w:szCs w:val="28"/>
        </w:rPr>
        <w:t>5.1. Modlitba</w:t>
      </w:r>
      <w:bookmarkStart w:id="0" w:name="_GoBack"/>
      <w:bookmarkEnd w:id="0"/>
    </w:p>
    <w:p w14:paraId="3684D12D" w14:textId="662F7537" w:rsidR="00753AAB" w:rsidRPr="00C04DF3" w:rsidRDefault="00EA2C97" w:rsidP="005E6434">
      <w:pPr>
        <w:jc w:val="both"/>
        <w:rPr>
          <w:rFonts w:cstheme="minorHAnsi"/>
          <w:b/>
          <w:bCs/>
          <w:iCs/>
          <w:sz w:val="28"/>
          <w:szCs w:val="28"/>
        </w:rPr>
      </w:pPr>
      <w:r w:rsidRPr="00C04DF3">
        <w:rPr>
          <w:rFonts w:cstheme="minorHAnsi"/>
          <w:b/>
          <w:bCs/>
          <w:iCs/>
          <w:sz w:val="28"/>
          <w:szCs w:val="28"/>
        </w:rPr>
        <w:t>Doplň chýbajúce slová</w:t>
      </w:r>
    </w:p>
    <w:p w14:paraId="65A69099" w14:textId="374F5398" w:rsidR="00C04DF3" w:rsidRPr="00C04DF3" w:rsidRDefault="00C04DF3" w:rsidP="00963C8D">
      <w:pPr>
        <w:pStyle w:val="Bezriadkovania"/>
        <w:numPr>
          <w:ilvl w:val="0"/>
          <w:numId w:val="1"/>
        </w:numPr>
        <w:ind w:left="284" w:hanging="284"/>
        <w:jc w:val="both"/>
        <w:rPr>
          <w:sz w:val="24"/>
          <w:szCs w:val="24"/>
        </w:rPr>
      </w:pPr>
      <w:r>
        <w:rPr>
          <w:sz w:val="24"/>
          <w:szCs w:val="24"/>
        </w:rPr>
        <w:t>Boh miluje človeka a </w:t>
      </w:r>
      <w:r w:rsidR="00C83099">
        <w:rPr>
          <w:sz w:val="24"/>
          <w:szCs w:val="24"/>
        </w:rPr>
        <w:t>...........</w:t>
      </w:r>
      <w:r>
        <w:rPr>
          <w:sz w:val="24"/>
          <w:szCs w:val="24"/>
        </w:rPr>
        <w:t xml:space="preserve"> mu byť nablízku.</w:t>
      </w:r>
    </w:p>
    <w:p w14:paraId="297723A3" w14:textId="2AC66103" w:rsidR="00E80BB2" w:rsidRPr="00E80BB2" w:rsidRDefault="008E5404" w:rsidP="00963C8D">
      <w:pPr>
        <w:pStyle w:val="Bezriadkovania"/>
        <w:numPr>
          <w:ilvl w:val="0"/>
          <w:numId w:val="1"/>
        </w:numPr>
        <w:ind w:left="284" w:hanging="284"/>
        <w:jc w:val="both"/>
        <w:rPr>
          <w:sz w:val="24"/>
          <w:szCs w:val="24"/>
        </w:rPr>
      </w:pPr>
      <w:r w:rsidRPr="00F2733F">
        <w:rPr>
          <w:sz w:val="24"/>
        </w:rPr>
        <w:t>Rozprávať s Bohom sa môžeš</w:t>
      </w:r>
      <w:r w:rsidRPr="008E5404">
        <w:rPr>
          <w:b/>
          <w:sz w:val="24"/>
        </w:rPr>
        <w:t xml:space="preserve"> kdekoľvek</w:t>
      </w:r>
      <w:r w:rsidRPr="00F2733F">
        <w:rPr>
          <w:sz w:val="24"/>
        </w:rPr>
        <w:t xml:space="preserve"> si a v každom </w:t>
      </w:r>
      <w:r w:rsidR="00C83099">
        <w:rPr>
          <w:sz w:val="24"/>
        </w:rPr>
        <w:t xml:space="preserve">............... </w:t>
      </w:r>
      <w:r w:rsidRPr="00F2733F">
        <w:rPr>
          <w:sz w:val="24"/>
        </w:rPr>
        <w:t>.</w:t>
      </w:r>
      <w:r>
        <w:rPr>
          <w:sz w:val="24"/>
        </w:rPr>
        <w:t xml:space="preserve"> </w:t>
      </w:r>
    </w:p>
    <w:p w14:paraId="281759D5" w14:textId="500B9F65" w:rsidR="0070205E" w:rsidRPr="00C04DF3" w:rsidRDefault="00CC0779" w:rsidP="00963C8D">
      <w:pPr>
        <w:pStyle w:val="Bezriadkovania"/>
        <w:numPr>
          <w:ilvl w:val="0"/>
          <w:numId w:val="1"/>
        </w:numPr>
        <w:ind w:left="284" w:hanging="284"/>
        <w:jc w:val="both"/>
        <w:rPr>
          <w:sz w:val="24"/>
          <w:szCs w:val="24"/>
        </w:rPr>
      </w:pPr>
      <w:r w:rsidRPr="00CC0779">
        <w:rPr>
          <w:sz w:val="24"/>
          <w:szCs w:val="24"/>
        </w:rPr>
        <w:t xml:space="preserve">Modlitba je povznesenie </w:t>
      </w:r>
      <w:r w:rsidR="00C83099">
        <w:rPr>
          <w:sz w:val="24"/>
          <w:szCs w:val="24"/>
        </w:rPr>
        <w:t>.............</w:t>
      </w:r>
      <w:r w:rsidRPr="00CC0779">
        <w:rPr>
          <w:sz w:val="24"/>
          <w:szCs w:val="24"/>
        </w:rPr>
        <w:t xml:space="preserve"> k Bohu</w:t>
      </w:r>
      <w:r w:rsidRPr="00C04DF3">
        <w:rPr>
          <w:i/>
          <w:sz w:val="24"/>
          <w:szCs w:val="24"/>
        </w:rPr>
        <w:t xml:space="preserve">. </w:t>
      </w:r>
      <w:r w:rsidR="00E80BB2">
        <w:rPr>
          <w:i/>
          <w:sz w:val="24"/>
          <w:szCs w:val="24"/>
        </w:rPr>
        <w:t xml:space="preserve">Modlitba sa nedá vysvetliť, dá sa </w:t>
      </w:r>
      <w:r w:rsidR="00E80BB2" w:rsidRPr="00C83099">
        <w:rPr>
          <w:i/>
          <w:sz w:val="24"/>
          <w:szCs w:val="24"/>
        </w:rPr>
        <w:t>prežiť</w:t>
      </w:r>
      <w:r w:rsidR="00E80BB2">
        <w:rPr>
          <w:i/>
          <w:sz w:val="24"/>
          <w:szCs w:val="24"/>
        </w:rPr>
        <w:t>.</w:t>
      </w:r>
      <w:r w:rsidR="00E80BB2">
        <w:rPr>
          <w:i/>
          <w:sz w:val="20"/>
          <w:szCs w:val="24"/>
        </w:rPr>
        <w:t xml:space="preserve"> (Matka Tereza) </w:t>
      </w:r>
    </w:p>
    <w:p w14:paraId="4C8C3541" w14:textId="2AEE8DCE" w:rsidR="006F597B" w:rsidRPr="000F0AB7" w:rsidRDefault="000F0AB7" w:rsidP="00963C8D">
      <w:pPr>
        <w:pStyle w:val="Bezriadkovania"/>
        <w:numPr>
          <w:ilvl w:val="0"/>
          <w:numId w:val="1"/>
        </w:numPr>
        <w:ind w:left="284" w:hanging="284"/>
        <w:jc w:val="both"/>
        <w:rPr>
          <w:sz w:val="24"/>
          <w:szCs w:val="24"/>
        </w:rPr>
      </w:pPr>
      <w:r w:rsidRPr="000F0AB7">
        <w:rPr>
          <w:i/>
          <w:sz w:val="24"/>
          <w:szCs w:val="24"/>
        </w:rPr>
        <w:t>Modlitba, ktorú nám Ježiš odovzdal osobne je modlitba „</w:t>
      </w:r>
      <w:r w:rsidR="00C83099">
        <w:rPr>
          <w:i/>
          <w:sz w:val="24"/>
          <w:szCs w:val="24"/>
        </w:rPr>
        <w:t>.......................</w:t>
      </w:r>
      <w:r w:rsidRPr="000F0AB7">
        <w:rPr>
          <w:i/>
          <w:sz w:val="24"/>
          <w:szCs w:val="24"/>
        </w:rPr>
        <w:t>“.</w:t>
      </w:r>
    </w:p>
    <w:p w14:paraId="421B5F73" w14:textId="78A5463B" w:rsidR="00964726" w:rsidRPr="000F0AB7" w:rsidRDefault="000F0AB7" w:rsidP="00964726">
      <w:pPr>
        <w:pStyle w:val="Bezriadkovania"/>
        <w:numPr>
          <w:ilvl w:val="0"/>
          <w:numId w:val="1"/>
        </w:numPr>
        <w:ind w:left="284" w:hanging="284"/>
        <w:jc w:val="both"/>
        <w:rPr>
          <w:sz w:val="24"/>
          <w:szCs w:val="24"/>
        </w:rPr>
      </w:pPr>
      <w:r w:rsidRPr="000F0AB7">
        <w:rPr>
          <w:rFonts w:cs="Calibri"/>
          <w:bCs/>
          <w:sz w:val="24"/>
          <w:szCs w:val="24"/>
        </w:rPr>
        <w:t xml:space="preserve">Ježiš prekročil hranice tradičnej modlitby a učí nás </w:t>
      </w:r>
      <w:r w:rsidR="00C83099">
        <w:rPr>
          <w:rFonts w:cs="Calibri"/>
          <w:bCs/>
          <w:sz w:val="24"/>
          <w:szCs w:val="24"/>
        </w:rPr>
        <w:t>....................</w:t>
      </w:r>
      <w:r w:rsidR="00B11751">
        <w:rPr>
          <w:rFonts w:cs="Calibri"/>
          <w:bCs/>
          <w:sz w:val="24"/>
          <w:szCs w:val="24"/>
        </w:rPr>
        <w:t xml:space="preserve"> modlitbe so svojím a naším O</w:t>
      </w:r>
      <w:r w:rsidRPr="000F0AB7">
        <w:rPr>
          <w:rFonts w:cs="Calibri"/>
          <w:bCs/>
          <w:sz w:val="24"/>
          <w:szCs w:val="24"/>
        </w:rPr>
        <w:t xml:space="preserve">tcom. </w:t>
      </w:r>
      <w:r w:rsidR="00E80BB2">
        <w:rPr>
          <w:rFonts w:cs="Calibri"/>
          <w:bCs/>
          <w:sz w:val="24"/>
          <w:szCs w:val="24"/>
        </w:rPr>
        <w:t>Skutočná modlitba vychádza zo srdca človeka.</w:t>
      </w:r>
    </w:p>
    <w:p w14:paraId="542FD5EA" w14:textId="270BE000" w:rsidR="00E80BB2" w:rsidRDefault="000F0AB7" w:rsidP="00E80BB2">
      <w:pPr>
        <w:pStyle w:val="Bezriadkovania"/>
        <w:numPr>
          <w:ilvl w:val="0"/>
          <w:numId w:val="1"/>
        </w:numPr>
        <w:ind w:left="284" w:hanging="284"/>
        <w:jc w:val="both"/>
        <w:rPr>
          <w:sz w:val="24"/>
          <w:szCs w:val="24"/>
        </w:rPr>
      </w:pPr>
      <w:r w:rsidRPr="00E80BB2">
        <w:rPr>
          <w:sz w:val="24"/>
          <w:szCs w:val="24"/>
        </w:rPr>
        <w:t xml:space="preserve">Ježiš </w:t>
      </w:r>
      <w:r w:rsidR="00E80BB2" w:rsidRPr="00E80BB2">
        <w:rPr>
          <w:sz w:val="24"/>
          <w:szCs w:val="24"/>
        </w:rPr>
        <w:t xml:space="preserve">mal so svojím </w:t>
      </w:r>
      <w:r w:rsidR="00CC0779">
        <w:rPr>
          <w:sz w:val="24"/>
          <w:szCs w:val="24"/>
        </w:rPr>
        <w:t>O</w:t>
      </w:r>
      <w:r w:rsidR="00E80BB2" w:rsidRPr="00E80BB2">
        <w:rPr>
          <w:sz w:val="24"/>
          <w:szCs w:val="24"/>
        </w:rPr>
        <w:t>tco</w:t>
      </w:r>
      <w:r w:rsidRPr="00E80BB2">
        <w:rPr>
          <w:sz w:val="24"/>
          <w:szCs w:val="24"/>
        </w:rPr>
        <w:t xml:space="preserve">m veľmi pekný </w:t>
      </w:r>
      <w:r w:rsidR="00C83099">
        <w:rPr>
          <w:sz w:val="24"/>
          <w:szCs w:val="24"/>
        </w:rPr>
        <w:t>..............</w:t>
      </w:r>
      <w:r w:rsidRPr="00E80BB2">
        <w:rPr>
          <w:sz w:val="24"/>
          <w:szCs w:val="24"/>
        </w:rPr>
        <w:t>. Aj ty si pozvaný mať pekný vzťah s Bohom-Otcom.</w:t>
      </w:r>
      <w:r w:rsidR="00CC0779">
        <w:rPr>
          <w:sz w:val="24"/>
          <w:szCs w:val="24"/>
        </w:rPr>
        <w:t xml:space="preserve"> Si jeho syn/dcéra.</w:t>
      </w:r>
    </w:p>
    <w:p w14:paraId="4B9BE2B2" w14:textId="60D56066" w:rsidR="00E80BB2" w:rsidRPr="00CC0779" w:rsidRDefault="00C83099" w:rsidP="00E80BB2">
      <w:pPr>
        <w:pStyle w:val="Bezriadkovania"/>
        <w:numPr>
          <w:ilvl w:val="0"/>
          <w:numId w:val="1"/>
        </w:numPr>
        <w:ind w:left="284" w:hanging="284"/>
        <w:jc w:val="both"/>
        <w:rPr>
          <w:sz w:val="24"/>
          <w:szCs w:val="24"/>
        </w:rPr>
      </w:pPr>
      <w:r>
        <w:rPr>
          <w:sz w:val="24"/>
        </w:rPr>
        <w:t>................</w:t>
      </w:r>
      <w:r w:rsidR="00E80BB2" w:rsidRPr="00E80BB2">
        <w:rPr>
          <w:sz w:val="24"/>
        </w:rPr>
        <w:t xml:space="preserve"> pri svojom vyučovaní učí svojich učeníkov modliť sa s čistým srdcom, so živou a vytrvalou vierou a so synovskou odvahou</w:t>
      </w:r>
      <w:r w:rsidR="00E80BB2">
        <w:rPr>
          <w:sz w:val="24"/>
        </w:rPr>
        <w:t xml:space="preserve">. </w:t>
      </w:r>
      <w:r w:rsidR="00E80BB2" w:rsidRPr="00E80BB2">
        <w:rPr>
          <w:sz w:val="20"/>
        </w:rPr>
        <w:t>(KKC 2621)</w:t>
      </w:r>
    </w:p>
    <w:p w14:paraId="3962906F" w14:textId="5622E014" w:rsidR="00085A0D" w:rsidRPr="00CC0779" w:rsidRDefault="00CC0779" w:rsidP="00CC0779">
      <w:pPr>
        <w:pStyle w:val="Bezriadkovania"/>
        <w:numPr>
          <w:ilvl w:val="0"/>
          <w:numId w:val="1"/>
        </w:numPr>
        <w:ind w:left="284" w:hanging="284"/>
        <w:jc w:val="both"/>
        <w:rPr>
          <w:sz w:val="24"/>
          <w:szCs w:val="24"/>
        </w:rPr>
      </w:pPr>
      <w:r w:rsidRPr="007B2A69">
        <w:rPr>
          <w:sz w:val="24"/>
        </w:rPr>
        <w:t>Cirkev nás učí, že nemáme sa modliť len vtedy, keď máme chuť. Modlitba žije z </w:t>
      </w:r>
      <w:r w:rsidR="00C83099">
        <w:rPr>
          <w:sz w:val="24"/>
        </w:rPr>
        <w:t xml:space="preserve">....................... </w:t>
      </w:r>
      <w:r w:rsidRPr="007B2A69">
        <w:rPr>
          <w:sz w:val="24"/>
        </w:rPr>
        <w:t xml:space="preserve">. </w:t>
      </w:r>
      <w:r w:rsidRPr="00F2733F">
        <w:rPr>
          <w:sz w:val="20"/>
        </w:rPr>
        <w:t>(KKC 2650-2651)</w:t>
      </w:r>
    </w:p>
    <w:p w14:paraId="64F0AA32" w14:textId="77777777" w:rsidR="00A912EC" w:rsidRPr="00B2483A" w:rsidRDefault="00A912EC" w:rsidP="005E6434">
      <w:pPr>
        <w:pStyle w:val="Odsekzoznamu"/>
        <w:autoSpaceDE w:val="0"/>
        <w:autoSpaceDN w:val="0"/>
        <w:adjustRightInd w:val="0"/>
        <w:spacing w:after="0" w:line="276" w:lineRule="auto"/>
        <w:ind w:left="284"/>
        <w:jc w:val="both"/>
        <w:rPr>
          <w:rFonts w:cstheme="minorHAnsi"/>
          <w:color w:val="222222"/>
          <w:sz w:val="24"/>
          <w:szCs w:val="32"/>
          <w:highlight w:val="yellow"/>
        </w:rPr>
      </w:pPr>
    </w:p>
    <w:p w14:paraId="26274A16" w14:textId="4BB5ECFF" w:rsidR="00815D7B" w:rsidRPr="00C77678" w:rsidRDefault="00EA2C97" w:rsidP="00B63E65">
      <w:pPr>
        <w:jc w:val="both"/>
        <w:rPr>
          <w:rFonts w:cstheme="minorHAnsi"/>
          <w:b/>
          <w:bCs/>
          <w:sz w:val="28"/>
          <w:szCs w:val="28"/>
        </w:rPr>
      </w:pPr>
      <w:r w:rsidRPr="00C77678">
        <w:rPr>
          <w:rFonts w:cstheme="minorHAnsi"/>
          <w:b/>
          <w:bCs/>
          <w:sz w:val="28"/>
          <w:szCs w:val="28"/>
        </w:rPr>
        <w:t>Zamyslenie</w:t>
      </w:r>
    </w:p>
    <w:p w14:paraId="497F8D8D" w14:textId="36BAB723" w:rsidR="0070205E" w:rsidRPr="00F2733F" w:rsidRDefault="00314DD7" w:rsidP="00B63E65">
      <w:pPr>
        <w:pStyle w:val="Bezriadkovania"/>
        <w:jc w:val="both"/>
        <w:rPr>
          <w:sz w:val="28"/>
          <w:highlight w:val="yellow"/>
        </w:rPr>
      </w:pPr>
      <w:r w:rsidRPr="00F2733F">
        <w:rPr>
          <w:sz w:val="24"/>
        </w:rPr>
        <w:t>S Bohom sme pozvaní roz</w:t>
      </w:r>
      <w:r w:rsidR="00B63E65" w:rsidRPr="00F2733F">
        <w:rPr>
          <w:sz w:val="24"/>
        </w:rPr>
        <w:t>pr</w:t>
      </w:r>
      <w:r w:rsidR="008E5404">
        <w:rPr>
          <w:sz w:val="24"/>
        </w:rPr>
        <w:t>ávať sa o všetkom. Podľa toho, o</w:t>
      </w:r>
      <w:r w:rsidR="00B63E65" w:rsidRPr="00F2733F">
        <w:rPr>
          <w:sz w:val="24"/>
        </w:rPr>
        <w:t> </w:t>
      </w:r>
      <w:r w:rsidR="008E5404">
        <w:rPr>
          <w:sz w:val="24"/>
        </w:rPr>
        <w:t>č</w:t>
      </w:r>
      <w:r w:rsidR="00B63E65" w:rsidRPr="00F2733F">
        <w:rPr>
          <w:sz w:val="24"/>
        </w:rPr>
        <w:t xml:space="preserve">om s Ním chceme rozprávať, </w:t>
      </w:r>
      <w:r w:rsidRPr="00F2733F">
        <w:rPr>
          <w:sz w:val="24"/>
        </w:rPr>
        <w:t>ro</w:t>
      </w:r>
      <w:r w:rsidR="008E5404">
        <w:rPr>
          <w:sz w:val="24"/>
        </w:rPr>
        <w:t>zlišujeme viaceré druhy modlitieb</w:t>
      </w:r>
      <w:r w:rsidRPr="00F2733F">
        <w:rPr>
          <w:sz w:val="24"/>
        </w:rPr>
        <w:t xml:space="preserve">: prosba, vďaka, chvála, príhovor, odprosenie... Skús nájsť </w:t>
      </w:r>
      <w:r w:rsidR="00B63E65" w:rsidRPr="00F2733F">
        <w:rPr>
          <w:sz w:val="24"/>
        </w:rPr>
        <w:t xml:space="preserve">tieto druhy modlitby v Žalme 103. </w:t>
      </w:r>
      <w:r w:rsidR="00B63E65" w:rsidRPr="00F2733F">
        <w:rPr>
          <w:sz w:val="24"/>
        </w:rPr>
        <w:t>Aplikácia Biblia ti ponúka modlitby a myšlienky na rôzne témy.</w:t>
      </w:r>
    </w:p>
    <w:p w14:paraId="1D17F5BB" w14:textId="0D1E2C26" w:rsidR="00AA0A50" w:rsidRPr="00B2483A" w:rsidRDefault="00AA0A50" w:rsidP="00AA0A50">
      <w:pPr>
        <w:pStyle w:val="Bezriadkovania"/>
        <w:jc w:val="both"/>
        <w:rPr>
          <w:sz w:val="28"/>
          <w:highlight w:val="yellow"/>
        </w:rPr>
      </w:pPr>
    </w:p>
    <w:p w14:paraId="260CC166" w14:textId="77777777" w:rsidR="00AA0A50" w:rsidRPr="00B2483A" w:rsidRDefault="00AA0A50" w:rsidP="00D31051">
      <w:pPr>
        <w:pStyle w:val="Bezriadkovania"/>
        <w:jc w:val="both"/>
        <w:rPr>
          <w:sz w:val="28"/>
          <w:szCs w:val="24"/>
          <w:highlight w:val="yellow"/>
        </w:rPr>
      </w:pPr>
    </w:p>
    <w:p w14:paraId="00A9BF93" w14:textId="717D92F6" w:rsidR="00314DD7" w:rsidRPr="00F2733F" w:rsidRDefault="00314DD7" w:rsidP="00314DD7">
      <w:pPr>
        <w:pStyle w:val="Bezriadkovania"/>
        <w:jc w:val="both"/>
        <w:rPr>
          <w:sz w:val="24"/>
        </w:rPr>
      </w:pPr>
      <w:r w:rsidRPr="00F2733F">
        <w:rPr>
          <w:sz w:val="24"/>
        </w:rPr>
        <w:t>Rozprávať s Bohom s</w:t>
      </w:r>
      <w:r w:rsidR="00B63E65" w:rsidRPr="00F2733F">
        <w:rPr>
          <w:sz w:val="24"/>
        </w:rPr>
        <w:t>a môžeš kdekoľvek si a v každom čase. Č</w:t>
      </w:r>
      <w:r w:rsidRPr="00F2733F">
        <w:rPr>
          <w:sz w:val="24"/>
        </w:rPr>
        <w:t>as, ktorý sa ti zdá zbytočným, napríklad čakanie na autobus</w:t>
      </w:r>
      <w:r w:rsidR="00B63E65" w:rsidRPr="00F2733F">
        <w:rPr>
          <w:sz w:val="24"/>
        </w:rPr>
        <w:t>, cestu na stretnutie s kamošmi,</w:t>
      </w:r>
      <w:r w:rsidRPr="00F2733F">
        <w:rPr>
          <w:sz w:val="24"/>
        </w:rPr>
        <w:t xml:space="preserve"> môžeš využiť tiež na modlitbu/rozhovor s Bohom. </w:t>
      </w:r>
      <w:r w:rsidR="00664857" w:rsidRPr="00F2733F">
        <w:rPr>
          <w:sz w:val="24"/>
        </w:rPr>
        <w:t>Aj jednoduchá myšlienka, či úprimná túžba po Ježišovej</w:t>
      </w:r>
      <w:r w:rsidR="00B63E65" w:rsidRPr="00F2733F">
        <w:rPr>
          <w:sz w:val="24"/>
        </w:rPr>
        <w:t xml:space="preserve"> blízkosti, či</w:t>
      </w:r>
      <w:r w:rsidR="00664857" w:rsidRPr="00F2733F">
        <w:rPr>
          <w:sz w:val="24"/>
        </w:rPr>
        <w:t xml:space="preserve"> pomoci môže v tebe spustiť  Pánovu prítomnosť. </w:t>
      </w:r>
      <w:r w:rsidR="007B2A69" w:rsidRPr="00F2733F">
        <w:rPr>
          <w:sz w:val="24"/>
        </w:rPr>
        <w:t xml:space="preserve"> </w:t>
      </w:r>
      <w:r w:rsidR="00B63E65" w:rsidRPr="00F2733F">
        <w:rPr>
          <w:sz w:val="24"/>
        </w:rPr>
        <w:t xml:space="preserve">Alebo Mu môžeš zveriť stretnutie, na ktoré ideš jednoduchou vetou: „Ježiš, dávam ti túto situáciu, Prosím ťa, daj mi odvahu, chráň ma...“ </w:t>
      </w:r>
      <w:r w:rsidR="007B2A69" w:rsidRPr="00F2733F">
        <w:rPr>
          <w:sz w:val="24"/>
        </w:rPr>
        <w:t>Máš teraz chvíľku priestor pre osobnú úprimnú modlitbu. Môžeš mu povedať čokoľvek. Teraz mu to povedz ...</w:t>
      </w:r>
      <w:r w:rsidR="00B63E65" w:rsidRPr="00F2733F">
        <w:rPr>
          <w:sz w:val="24"/>
        </w:rPr>
        <w:t xml:space="preserve"> </w:t>
      </w:r>
    </w:p>
    <w:p w14:paraId="4C7C2FC1" w14:textId="77777777" w:rsidR="00503C2A" w:rsidRPr="00B2483A" w:rsidRDefault="00503C2A" w:rsidP="00D31051">
      <w:pPr>
        <w:pStyle w:val="Bezriadkovania"/>
        <w:jc w:val="both"/>
        <w:rPr>
          <w:sz w:val="24"/>
          <w:highlight w:val="yellow"/>
        </w:rPr>
      </w:pPr>
    </w:p>
    <w:p w14:paraId="5340EA8F" w14:textId="77777777" w:rsidR="00503C2A" w:rsidRPr="00B2483A" w:rsidRDefault="00503C2A" w:rsidP="00D31051">
      <w:pPr>
        <w:pStyle w:val="Bezriadkovania"/>
        <w:jc w:val="both"/>
        <w:rPr>
          <w:sz w:val="28"/>
          <w:highlight w:val="yellow"/>
          <w:lang w:eastAsia="sk-SK"/>
        </w:rPr>
      </w:pPr>
    </w:p>
    <w:p w14:paraId="2642F236" w14:textId="383E0013" w:rsidR="007C498F" w:rsidRDefault="00960131" w:rsidP="00D31051">
      <w:pPr>
        <w:pStyle w:val="Bezriadkovania"/>
        <w:jc w:val="both"/>
        <w:rPr>
          <w:sz w:val="24"/>
        </w:rPr>
      </w:pPr>
      <w:r w:rsidRPr="00F2733F">
        <w:rPr>
          <w:sz w:val="24"/>
        </w:rPr>
        <w:t xml:space="preserve">Ježiš rád odchádzal do samoty, aby sa </w:t>
      </w:r>
      <w:r w:rsidR="00B63E65" w:rsidRPr="00F2733F">
        <w:rPr>
          <w:sz w:val="24"/>
        </w:rPr>
        <w:t xml:space="preserve">v ústraní a v tichu </w:t>
      </w:r>
      <w:r w:rsidRPr="00F2733F">
        <w:rPr>
          <w:sz w:val="24"/>
        </w:rPr>
        <w:t xml:space="preserve">modlil k svojmu Otcovi. </w:t>
      </w:r>
      <w:r w:rsidR="00B63E65" w:rsidRPr="00F2733F">
        <w:rPr>
          <w:sz w:val="24"/>
        </w:rPr>
        <w:t>Ticho</w:t>
      </w:r>
      <w:r w:rsidRPr="00F2733F">
        <w:rPr>
          <w:sz w:val="24"/>
        </w:rPr>
        <w:t xml:space="preserve"> a vhodné prostredie pomáhajú lepšie sa disponovať do Pánovej blízkosti. Pri m</w:t>
      </w:r>
      <w:r w:rsidR="00C77678" w:rsidRPr="00F2733F">
        <w:rPr>
          <w:sz w:val="24"/>
        </w:rPr>
        <w:t>odlitbe</w:t>
      </w:r>
      <w:r w:rsidRPr="00F2733F">
        <w:rPr>
          <w:sz w:val="24"/>
        </w:rPr>
        <w:t xml:space="preserve"> sa</w:t>
      </w:r>
      <w:r w:rsidR="00C77678" w:rsidRPr="00F2733F">
        <w:rPr>
          <w:sz w:val="24"/>
        </w:rPr>
        <w:t xml:space="preserve"> odpor</w:t>
      </w:r>
      <w:r w:rsidRPr="00F2733F">
        <w:rPr>
          <w:sz w:val="24"/>
        </w:rPr>
        <w:t xml:space="preserve">úča mať vhodnú polohu </w:t>
      </w:r>
      <w:r w:rsidR="00FA6D05" w:rsidRPr="00F2733F">
        <w:rPr>
          <w:sz w:val="24"/>
        </w:rPr>
        <w:t>tela</w:t>
      </w:r>
      <w:r w:rsidR="00C77678" w:rsidRPr="00F2733F">
        <w:rPr>
          <w:sz w:val="24"/>
        </w:rPr>
        <w:t xml:space="preserve">. </w:t>
      </w:r>
      <w:r w:rsidR="00D05269" w:rsidRPr="00F2733F">
        <w:rPr>
          <w:sz w:val="24"/>
        </w:rPr>
        <w:t xml:space="preserve">Rečou tela vyjadrujeme, kým je pre nás Boh. </w:t>
      </w:r>
      <w:r w:rsidRPr="00F2733F">
        <w:rPr>
          <w:sz w:val="24"/>
        </w:rPr>
        <w:t>K</w:t>
      </w:r>
      <w:r w:rsidR="00C77678" w:rsidRPr="00F2733F">
        <w:rPr>
          <w:sz w:val="24"/>
        </w:rPr>
        <w:t>toré prekážky v modlitbe vnímaš? Čo ti sťažuje modlitbu?</w:t>
      </w:r>
      <w:r w:rsidR="00B63E65" w:rsidRPr="00F2733F">
        <w:rPr>
          <w:sz w:val="24"/>
        </w:rPr>
        <w:t xml:space="preserve"> Aká poloha tela je vhodná na modlitbu?</w:t>
      </w:r>
    </w:p>
    <w:p w14:paraId="73452D0C" w14:textId="77777777" w:rsidR="00CC0779" w:rsidRPr="00F2733F" w:rsidRDefault="00CC0779" w:rsidP="00D31051">
      <w:pPr>
        <w:pStyle w:val="Bezriadkovania"/>
        <w:jc w:val="both"/>
        <w:rPr>
          <w:sz w:val="28"/>
          <w:szCs w:val="24"/>
          <w:highlight w:val="yellow"/>
        </w:rPr>
      </w:pPr>
    </w:p>
    <w:p w14:paraId="550CE794" w14:textId="6EEE9134" w:rsidR="007F6D1C" w:rsidRDefault="007F6D1C" w:rsidP="00D31051">
      <w:pPr>
        <w:pStyle w:val="Bezriadkovania"/>
        <w:jc w:val="both"/>
        <w:rPr>
          <w:sz w:val="24"/>
          <w:szCs w:val="24"/>
          <w:highlight w:val="yellow"/>
        </w:rPr>
      </w:pPr>
      <w:r w:rsidRPr="00B2483A">
        <w:rPr>
          <w:sz w:val="24"/>
          <w:szCs w:val="24"/>
          <w:highlight w:val="yellow"/>
        </w:rPr>
        <w:t xml:space="preserve"> </w:t>
      </w:r>
    </w:p>
    <w:p w14:paraId="1820CD7C" w14:textId="5E6428B7" w:rsidR="00F2733F" w:rsidRPr="00CC0779" w:rsidRDefault="008E5404" w:rsidP="00D31051">
      <w:pPr>
        <w:pStyle w:val="Bezriadkovania"/>
        <w:jc w:val="both"/>
        <w:rPr>
          <w:sz w:val="24"/>
          <w:szCs w:val="24"/>
        </w:rPr>
      </w:pPr>
      <w:r w:rsidRPr="00CC0779">
        <w:rPr>
          <w:sz w:val="24"/>
          <w:szCs w:val="24"/>
        </w:rPr>
        <w:t xml:space="preserve">Ježiš nás naučil modlitbu, ktorú sa sám modlieval. </w:t>
      </w:r>
      <w:r w:rsidRPr="00CC0779">
        <w:rPr>
          <w:sz w:val="24"/>
          <w:szCs w:val="24"/>
        </w:rPr>
        <w:t>Ktorá je to modlitba?</w:t>
      </w:r>
      <w:r w:rsidR="00CC0779" w:rsidRPr="00CC0779">
        <w:rPr>
          <w:sz w:val="24"/>
          <w:szCs w:val="24"/>
        </w:rPr>
        <w:t xml:space="preserve"> Aké má časti?</w:t>
      </w:r>
    </w:p>
    <w:p w14:paraId="5E8F1A69" w14:textId="77777777" w:rsidR="008E5404" w:rsidRPr="00B2483A" w:rsidRDefault="008E5404" w:rsidP="00D31051">
      <w:pPr>
        <w:pStyle w:val="Bezriadkovania"/>
        <w:jc w:val="both"/>
        <w:rPr>
          <w:sz w:val="24"/>
          <w:szCs w:val="24"/>
          <w:highlight w:val="yellow"/>
        </w:rPr>
      </w:pPr>
    </w:p>
    <w:p w14:paraId="0B429E7F" w14:textId="59006591" w:rsidR="00470969" w:rsidRPr="00F2733F" w:rsidRDefault="00960131" w:rsidP="00470969">
      <w:pPr>
        <w:pStyle w:val="Bezriadkovania"/>
        <w:jc w:val="both"/>
        <w:rPr>
          <w:rFonts w:cstheme="minorHAnsi"/>
          <w:b/>
          <w:sz w:val="24"/>
          <w:szCs w:val="24"/>
          <w:highlight w:val="yellow"/>
          <w:lang w:eastAsia="sk-SK"/>
        </w:rPr>
      </w:pPr>
      <w:r w:rsidRPr="00F2733F">
        <w:rPr>
          <w:rFonts w:cstheme="minorHAnsi"/>
          <w:sz w:val="24"/>
        </w:rPr>
        <w:t xml:space="preserve">Modlitbe sa môžeme učiť aj od Márie: „Hľa, služobnica Pána, nech sa mi stane podľa tvojho slova!“ </w:t>
      </w:r>
      <w:r w:rsidRPr="00F2733F">
        <w:rPr>
          <w:rFonts w:cstheme="minorHAnsi"/>
          <w:sz w:val="20"/>
        </w:rPr>
        <w:t>(</w:t>
      </w:r>
      <w:proofErr w:type="spellStart"/>
      <w:r w:rsidRPr="00F2733F">
        <w:rPr>
          <w:rFonts w:cstheme="minorHAnsi"/>
          <w:sz w:val="20"/>
        </w:rPr>
        <w:t>Lk</w:t>
      </w:r>
      <w:proofErr w:type="spellEnd"/>
      <w:r w:rsidRPr="00F2733F">
        <w:rPr>
          <w:rFonts w:cstheme="minorHAnsi"/>
          <w:sz w:val="20"/>
        </w:rPr>
        <w:t xml:space="preserve"> 1,38)</w:t>
      </w:r>
      <w:r w:rsidRPr="00F2733F">
        <w:rPr>
          <w:rFonts w:cstheme="minorHAnsi"/>
          <w:sz w:val="24"/>
        </w:rPr>
        <w:t xml:space="preserve"> Mária sa odovzdala Bohu do Jeho „rúk“. Boh veľakrát vo Svätom písme hovorí „neboj sa“. Teraz hovorí aj tebe. „Neboj sa ma. Naber odvahu veriť. Naber odvahu spoľahnúť </w:t>
      </w:r>
      <w:r w:rsidRPr="00F2733F">
        <w:rPr>
          <w:rFonts w:cstheme="minorHAnsi"/>
          <w:sz w:val="24"/>
        </w:rPr>
        <w:lastRenderedPageBreak/>
        <w:t xml:space="preserve">sa na </w:t>
      </w:r>
      <w:r w:rsidR="00D05269" w:rsidRPr="00F2733F">
        <w:rPr>
          <w:rFonts w:cstheme="minorHAnsi"/>
          <w:sz w:val="24"/>
        </w:rPr>
        <w:t>moju</w:t>
      </w:r>
      <w:r w:rsidRPr="00F2733F">
        <w:rPr>
          <w:rFonts w:cstheme="minorHAnsi"/>
          <w:sz w:val="24"/>
        </w:rPr>
        <w:t xml:space="preserve"> dobrotu.</w:t>
      </w:r>
      <w:r w:rsidR="00D05269" w:rsidRPr="00F2733F">
        <w:rPr>
          <w:rFonts w:cstheme="minorHAnsi"/>
          <w:sz w:val="24"/>
        </w:rPr>
        <w:t>“</w:t>
      </w:r>
      <w:r w:rsidRPr="00F2733F">
        <w:rPr>
          <w:rFonts w:cstheme="minorHAnsi"/>
          <w:sz w:val="24"/>
        </w:rPr>
        <w:t xml:space="preserve"> Dovoľ Bohu, aby si ťa získal, a uvidíš, že tvoj život sa rozjasní</w:t>
      </w:r>
      <w:r w:rsidR="00D05269" w:rsidRPr="00F2733F">
        <w:rPr>
          <w:rFonts w:cstheme="minorHAnsi"/>
          <w:sz w:val="24"/>
        </w:rPr>
        <w:t xml:space="preserve"> a obsiahne novú šírku, prestane byť nudný, ale bude nekonečne plný prekvapení, pretože nekonečná Božie dobrota sa nikdy nevyčerpá!“ </w:t>
      </w:r>
      <w:r w:rsidR="00D05269" w:rsidRPr="00F2733F">
        <w:rPr>
          <w:rFonts w:cstheme="minorHAnsi"/>
          <w:sz w:val="20"/>
        </w:rPr>
        <w:t>(Benedikt XVI. 8.12.2005)</w:t>
      </w:r>
      <w:r w:rsidR="00F2733F" w:rsidRPr="00F2733F">
        <w:rPr>
          <w:rFonts w:cstheme="minorHAnsi"/>
          <w:sz w:val="20"/>
        </w:rPr>
        <w:t xml:space="preserve"> </w:t>
      </w:r>
      <w:r w:rsidR="00F2733F" w:rsidRPr="00F2733F">
        <w:rPr>
          <w:rFonts w:cstheme="minorHAnsi"/>
          <w:sz w:val="24"/>
        </w:rPr>
        <w:t>V čom je Máriina veľkosť?</w:t>
      </w:r>
    </w:p>
    <w:p w14:paraId="593BDF16" w14:textId="77777777" w:rsidR="00FF6CD7" w:rsidRPr="00B2483A" w:rsidRDefault="00FF6CD7" w:rsidP="00470969">
      <w:pPr>
        <w:pStyle w:val="Bezriadkovania"/>
        <w:jc w:val="both"/>
        <w:rPr>
          <w:rFonts w:cs="Calibri"/>
          <w:highlight w:val="yellow"/>
        </w:rPr>
      </w:pPr>
    </w:p>
    <w:p w14:paraId="68D29199" w14:textId="62BCB65A" w:rsidR="00B35C3A" w:rsidRPr="00B2483A" w:rsidRDefault="00B35C3A" w:rsidP="00D31051">
      <w:pPr>
        <w:pStyle w:val="Bezriadkovania"/>
        <w:jc w:val="both"/>
        <w:rPr>
          <w:highlight w:val="yellow"/>
        </w:rPr>
      </w:pPr>
    </w:p>
    <w:p w14:paraId="142192D7" w14:textId="71986471" w:rsidR="007B2A69" w:rsidRDefault="00D05269" w:rsidP="00FA6D05">
      <w:pPr>
        <w:jc w:val="both"/>
        <w:rPr>
          <w:sz w:val="24"/>
        </w:rPr>
      </w:pPr>
      <w:r w:rsidRPr="007B2A69">
        <w:rPr>
          <w:sz w:val="24"/>
        </w:rPr>
        <w:t xml:space="preserve">Cirkev nás učí, že nemáme sa modliť len vtedy, keď máme chuť. </w:t>
      </w:r>
      <w:r w:rsidR="007B2A69" w:rsidRPr="007B2A69">
        <w:rPr>
          <w:sz w:val="24"/>
        </w:rPr>
        <w:t xml:space="preserve">Modlitba žije z vernosti. </w:t>
      </w:r>
      <w:r w:rsidR="007B2A69" w:rsidRPr="00F2733F">
        <w:rPr>
          <w:sz w:val="20"/>
        </w:rPr>
        <w:t>(KKC 2650-2651)</w:t>
      </w:r>
      <w:r w:rsidR="007B2A69" w:rsidRPr="007B2A69">
        <w:rPr>
          <w:sz w:val="24"/>
        </w:rPr>
        <w:t xml:space="preserve"> Aj my žijeme z vernosti. </w:t>
      </w:r>
      <w:r w:rsidR="00F2733F">
        <w:rPr>
          <w:sz w:val="24"/>
        </w:rPr>
        <w:t>„</w:t>
      </w:r>
      <w:r w:rsidRPr="007B2A69">
        <w:rPr>
          <w:sz w:val="24"/>
        </w:rPr>
        <w:t>Pán Boh má rád, keď ho vyrušujeme</w:t>
      </w:r>
      <w:r w:rsidR="00F2733F">
        <w:rPr>
          <w:sz w:val="24"/>
        </w:rPr>
        <w:t>“ – hovorí svätý kňaz Ján Má</w:t>
      </w:r>
      <w:r w:rsidRPr="007B2A69">
        <w:rPr>
          <w:sz w:val="24"/>
        </w:rPr>
        <w:t xml:space="preserve">ria </w:t>
      </w:r>
      <w:proofErr w:type="spellStart"/>
      <w:r w:rsidRPr="007B2A69">
        <w:rPr>
          <w:sz w:val="24"/>
        </w:rPr>
        <w:t>Via</w:t>
      </w:r>
      <w:r w:rsidR="00F2733F">
        <w:rPr>
          <w:sz w:val="24"/>
        </w:rPr>
        <w:t>n</w:t>
      </w:r>
      <w:r w:rsidRPr="007B2A69">
        <w:rPr>
          <w:sz w:val="24"/>
        </w:rPr>
        <w:t>ney</w:t>
      </w:r>
      <w:proofErr w:type="spellEnd"/>
      <w:r w:rsidR="00F2733F">
        <w:rPr>
          <w:sz w:val="24"/>
        </w:rPr>
        <w:t>.</w:t>
      </w:r>
      <w:r w:rsidR="007B2A69" w:rsidRPr="007B2A69">
        <w:rPr>
          <w:sz w:val="24"/>
        </w:rPr>
        <w:t xml:space="preserve"> Učí nás to mať nastavené srdce pre Neho a tiež pre dobro, ktoré nám dáva</w:t>
      </w:r>
      <w:r w:rsidR="00F440B7">
        <w:rPr>
          <w:sz w:val="24"/>
        </w:rPr>
        <w:t xml:space="preserve"> denne</w:t>
      </w:r>
      <w:r w:rsidR="007B2A69" w:rsidRPr="007B2A69">
        <w:rPr>
          <w:sz w:val="24"/>
        </w:rPr>
        <w:t xml:space="preserve"> v drobných maličkostiach. </w:t>
      </w:r>
      <w:r w:rsidR="007B2A69">
        <w:rPr>
          <w:sz w:val="24"/>
        </w:rPr>
        <w:t xml:space="preserve">Zmyslíš si cez deň </w:t>
      </w:r>
      <w:r w:rsidR="00F2733F">
        <w:rPr>
          <w:sz w:val="24"/>
        </w:rPr>
        <w:t xml:space="preserve">na </w:t>
      </w:r>
      <w:r w:rsidR="007B2A69">
        <w:rPr>
          <w:sz w:val="24"/>
        </w:rPr>
        <w:t>človeka, ktorého máš rád? Zmyslíš si na Ježiša? Čo ti môže pomôcť rozprávať sa počas dňa s Ježišom pomocou strelných modlitieb? Čo sú strelné modlitby?</w:t>
      </w:r>
      <w:r w:rsidR="00F2733F">
        <w:rPr>
          <w:sz w:val="24"/>
        </w:rPr>
        <w:t xml:space="preserve"> Na čo je dobrý návyk modliť sa ráno, večer, pred jedlom?</w:t>
      </w:r>
    </w:p>
    <w:p w14:paraId="19FEA23A" w14:textId="77777777" w:rsidR="00EA2C97" w:rsidRPr="00B2483A" w:rsidRDefault="00EA2C97" w:rsidP="00EA2C97">
      <w:pPr>
        <w:pStyle w:val="Bezriadkovania"/>
        <w:jc w:val="both"/>
        <w:rPr>
          <w:rFonts w:cstheme="minorHAnsi"/>
          <w:sz w:val="24"/>
          <w:highlight w:val="yellow"/>
        </w:rPr>
      </w:pPr>
    </w:p>
    <w:p w14:paraId="2C93AAC8" w14:textId="77777777" w:rsidR="00EA2C97" w:rsidRPr="00FA6D05" w:rsidRDefault="00EA2C97" w:rsidP="00EA2C97">
      <w:pPr>
        <w:pStyle w:val="Bezriadkovania"/>
        <w:jc w:val="both"/>
        <w:rPr>
          <w:b/>
          <w:sz w:val="28"/>
        </w:rPr>
      </w:pPr>
      <w:r w:rsidRPr="00FA6D05">
        <w:rPr>
          <w:b/>
          <w:sz w:val="28"/>
        </w:rPr>
        <w:t xml:space="preserve">Modlitba </w:t>
      </w:r>
    </w:p>
    <w:p w14:paraId="56F0598A" w14:textId="77777777" w:rsidR="00574852" w:rsidRPr="00B2483A" w:rsidRDefault="00574852" w:rsidP="00EA2C97">
      <w:pPr>
        <w:pStyle w:val="Bezriadkovania"/>
        <w:jc w:val="both"/>
        <w:rPr>
          <w:b/>
          <w:sz w:val="28"/>
          <w:highlight w:val="yellow"/>
        </w:rPr>
      </w:pPr>
    </w:p>
    <w:p w14:paraId="297BE753" w14:textId="77777777" w:rsidR="00FA6D05" w:rsidRDefault="00FA6D05" w:rsidP="00FA6D05">
      <w:pPr>
        <w:jc w:val="both"/>
      </w:pPr>
      <w:r>
        <w:t>Žalm 103</w:t>
      </w:r>
    </w:p>
    <w:p w14:paraId="4430AA36" w14:textId="11661BE5" w:rsidR="00EA2C97" w:rsidRPr="00B2483A" w:rsidRDefault="00FA6D05" w:rsidP="00FA6D05">
      <w:pPr>
        <w:autoSpaceDE w:val="0"/>
        <w:autoSpaceDN w:val="0"/>
        <w:adjustRightInd w:val="0"/>
        <w:spacing w:after="0" w:line="276" w:lineRule="auto"/>
        <w:jc w:val="both"/>
        <w:rPr>
          <w:highlight w:val="yellow"/>
        </w:rPr>
      </w:pPr>
      <w:r>
        <w:t>Dobroreč, duša moja, Pánovi a celé moje vnútro jeho menu svätému. Dobroreč, duša moja, Pánovi a nezabúdaj na jeho dobrodenia. Veď on ti odpúšťa všetky neprávosti, on lieči všetky tvoje neduhy; on vykupuje tvoj život zo záhuby, on ťa venčí milosrdenstvom a milosťou; on naplňuje dobrodeniami tvoje roky, preto sa ti mladosť obnovuje ako orlovi. Pán koná spravodlivo a prisudzuje právo všetkým utláčaným. Mojžišovi zjavil svoje cesty a synom Izraela svoje skutky. Milostivý a milosrdný je Pán, zhovievavý a dobrotivý nesmierne. Nevyčíta nám ustavične naše chyby, ani sa nehnevá naveky.  Nezaobchodí s nami podľa našich hriechov, ani nám neodpláca podľa našich neprávostí. Lebo ako vysoko je nebo od zeme, také veľké je jeho zľutovanie voči tým, čo sa ho boja. Ako je vzdialený východ od západu, tak vzďaľuje od nás našu neprávosť. Ako sa otec zmilúva nad deťmi, tak sa Pán zmilúva nad tými, čo sa ho boja. Veď on dobre vie, z čoho sme stvorení; pamätá, že sme iba prach.  Ako tráva sú dni človeka, odkvitá sťa poľný kvet. Ledva ho vietor oveje, už ho niet, nezostane po ňom ani stopa. No milosrdenstvo Pánovo je od večnosti až na večnosť voči tým, čo sa ho boja a jeho spravodlivosť chráni ich detné deti, tie, čo zachovávajú jeho zmluvu, čo pamätajú na jeho prikázania a plnia ich. Pán si pripravil trón v nebesiach; kraľuje a panuje nad všetkými. Dobrorečte Pánovi, všetci jeho anjeli, udatní hrdinovia, čo počúvate na jeho slová a plníte jeho príkazy. Dobrorečte Pánovi, všetky jeho zástupy, jeho služobníci, čo jeho vôľu plníte. Dobrorečte Pánovi, všetky jeho diela, všade, kde on panuje. Dobroreč, duša moja, Pánovi.</w:t>
      </w:r>
    </w:p>
    <w:p w14:paraId="74D89714" w14:textId="77777777" w:rsidR="004820F7" w:rsidRPr="00B2483A" w:rsidRDefault="004820F7" w:rsidP="00EA2C97">
      <w:pPr>
        <w:spacing w:line="276" w:lineRule="auto"/>
        <w:jc w:val="both"/>
        <w:rPr>
          <w:rFonts w:cstheme="minorHAnsi"/>
          <w:b/>
          <w:bCs/>
          <w:sz w:val="28"/>
          <w:highlight w:val="yellow"/>
        </w:rPr>
      </w:pPr>
    </w:p>
    <w:p w14:paraId="3F1B52F3" w14:textId="31D54140" w:rsidR="00815D7B" w:rsidRPr="00FA6D05" w:rsidRDefault="00AD314E" w:rsidP="00EA2C97">
      <w:pPr>
        <w:spacing w:line="276" w:lineRule="auto"/>
        <w:jc w:val="both"/>
        <w:rPr>
          <w:rFonts w:cstheme="minorHAnsi"/>
          <w:b/>
          <w:bCs/>
          <w:sz w:val="28"/>
        </w:rPr>
      </w:pPr>
      <w:r w:rsidRPr="00FA6D05">
        <w:rPr>
          <w:rFonts w:cstheme="minorHAnsi"/>
          <w:b/>
          <w:bCs/>
          <w:sz w:val="28"/>
        </w:rPr>
        <w:t>Aplikácia do života</w:t>
      </w:r>
      <w:r w:rsidR="00AE6A7A" w:rsidRPr="00FA6D05">
        <w:rPr>
          <w:rFonts w:cstheme="minorHAnsi"/>
          <w:b/>
          <w:bCs/>
          <w:sz w:val="28"/>
        </w:rPr>
        <w:t xml:space="preserve"> – vyber si</w:t>
      </w:r>
    </w:p>
    <w:p w14:paraId="365DEF74" w14:textId="5D7D0A6A" w:rsidR="00FA6D05" w:rsidRDefault="00FA6D05" w:rsidP="00FA6D05">
      <w:pPr>
        <w:pStyle w:val="Bezriadkovania"/>
        <w:ind w:left="426" w:hanging="426"/>
        <w:jc w:val="both"/>
      </w:pPr>
      <w:r>
        <w:t>- pomodlím sa za niekoho zo skupiny birmovnej prípravy</w:t>
      </w:r>
    </w:p>
    <w:p w14:paraId="5E928B44" w14:textId="546D9EBE" w:rsidR="003750A2" w:rsidRDefault="003750A2" w:rsidP="00FA6D05">
      <w:pPr>
        <w:pStyle w:val="Bezriadkovania"/>
        <w:ind w:left="426" w:hanging="426"/>
        <w:jc w:val="both"/>
      </w:pPr>
      <w:r>
        <w:t>- nájdem cez deň dôvod na ďakovnú modlitbu  a pomodlím sa ju</w:t>
      </w:r>
    </w:p>
    <w:p w14:paraId="21057055" w14:textId="33E3CC01" w:rsidR="00FA6D05" w:rsidRDefault="00FA6D05" w:rsidP="00FA6D05">
      <w:pPr>
        <w:pStyle w:val="Bezriadkovania"/>
        <w:ind w:left="426" w:hanging="426"/>
        <w:jc w:val="both"/>
      </w:pPr>
      <w:r>
        <w:t>- skúsim nový druh modlitby, ktorú som doteraz nevyužíval</w:t>
      </w:r>
    </w:p>
    <w:p w14:paraId="4CB7FE7F" w14:textId="79FA62F1" w:rsidR="00FA6D05" w:rsidRDefault="00FA6D05" w:rsidP="00FA6D05">
      <w:pPr>
        <w:pStyle w:val="Bezriadkovania"/>
        <w:jc w:val="both"/>
      </w:pPr>
    </w:p>
    <w:p w14:paraId="5ACB6D88" w14:textId="77777777" w:rsidR="003D6DDF" w:rsidRDefault="003D6DDF" w:rsidP="005E6434">
      <w:pPr>
        <w:jc w:val="both"/>
        <w:rPr>
          <w:rFonts w:cstheme="minorHAnsi"/>
          <w:color w:val="222222"/>
          <w:sz w:val="20"/>
          <w:szCs w:val="20"/>
          <w:highlight w:val="yellow"/>
        </w:rPr>
      </w:pPr>
    </w:p>
    <w:p w14:paraId="30AEB12C" w14:textId="77777777" w:rsidR="00B11751" w:rsidRDefault="00B11751" w:rsidP="005E6434">
      <w:pPr>
        <w:jc w:val="both"/>
        <w:rPr>
          <w:rFonts w:cstheme="minorHAnsi"/>
          <w:color w:val="222222"/>
          <w:sz w:val="20"/>
          <w:szCs w:val="20"/>
          <w:highlight w:val="yellow"/>
        </w:rPr>
      </w:pPr>
    </w:p>
    <w:p w14:paraId="3B4BFEB7" w14:textId="77777777" w:rsidR="00C83099" w:rsidRDefault="00C83099" w:rsidP="00C83099">
      <w:pPr>
        <w:spacing w:after="0"/>
        <w:jc w:val="both"/>
        <w:rPr>
          <w:rFonts w:cstheme="minorHAnsi"/>
          <w:b/>
          <w:bCs/>
          <w:sz w:val="20"/>
          <w:szCs w:val="20"/>
        </w:rPr>
      </w:pPr>
    </w:p>
    <w:p w14:paraId="6D777E61" w14:textId="77777777" w:rsidR="00C83099" w:rsidRDefault="00C83099" w:rsidP="00C83099">
      <w:pPr>
        <w:spacing w:after="0"/>
        <w:jc w:val="both"/>
        <w:rPr>
          <w:rFonts w:cstheme="minorHAnsi"/>
          <w:b/>
          <w:bCs/>
          <w:sz w:val="20"/>
          <w:szCs w:val="20"/>
        </w:rPr>
      </w:pPr>
    </w:p>
    <w:p w14:paraId="4BFE4CC3" w14:textId="77777777" w:rsidR="00C83099" w:rsidRDefault="00B11751" w:rsidP="00C83099">
      <w:pPr>
        <w:spacing w:after="0"/>
        <w:jc w:val="both"/>
        <w:rPr>
          <w:rFonts w:cstheme="minorHAnsi"/>
          <w:color w:val="222222"/>
          <w:sz w:val="20"/>
          <w:szCs w:val="20"/>
        </w:rPr>
      </w:pPr>
      <w:r w:rsidRPr="00773120">
        <w:rPr>
          <w:rFonts w:cstheme="minorHAnsi"/>
          <w:b/>
          <w:bCs/>
          <w:sz w:val="20"/>
          <w:szCs w:val="20"/>
        </w:rPr>
        <w:t>Chýbajúce slová:</w:t>
      </w:r>
      <w:r w:rsidRPr="00773120">
        <w:rPr>
          <w:rFonts w:cstheme="minorHAnsi"/>
          <w:sz w:val="20"/>
          <w:szCs w:val="20"/>
        </w:rPr>
        <w:t xml:space="preserve"> 1.</w:t>
      </w:r>
      <w:r>
        <w:rPr>
          <w:rFonts w:cstheme="minorHAnsi"/>
          <w:sz w:val="20"/>
          <w:szCs w:val="20"/>
        </w:rPr>
        <w:t xml:space="preserve"> </w:t>
      </w:r>
      <w:r w:rsidR="00C83099">
        <w:rPr>
          <w:rFonts w:cstheme="minorHAnsi"/>
          <w:sz w:val="20"/>
          <w:szCs w:val="20"/>
        </w:rPr>
        <w:t>chce</w:t>
      </w:r>
      <w:r>
        <w:rPr>
          <w:rFonts w:cstheme="minorHAnsi"/>
          <w:sz w:val="20"/>
          <w:szCs w:val="20"/>
        </w:rPr>
        <w:t>; 2.</w:t>
      </w:r>
      <w:r w:rsidRPr="00773120">
        <w:rPr>
          <w:rFonts w:cstheme="minorHAnsi"/>
          <w:color w:val="222222"/>
          <w:sz w:val="20"/>
          <w:szCs w:val="20"/>
        </w:rPr>
        <w:t xml:space="preserve"> </w:t>
      </w:r>
      <w:r w:rsidR="00C83099">
        <w:rPr>
          <w:rFonts w:cstheme="minorHAnsi"/>
          <w:color w:val="222222"/>
          <w:sz w:val="20"/>
          <w:szCs w:val="20"/>
        </w:rPr>
        <w:t>kdekoľvek, čase</w:t>
      </w:r>
      <w:r>
        <w:rPr>
          <w:rFonts w:cstheme="minorHAnsi"/>
          <w:color w:val="222222"/>
          <w:sz w:val="20"/>
          <w:szCs w:val="20"/>
        </w:rPr>
        <w:t>;</w:t>
      </w:r>
      <w:r w:rsidRPr="00773120">
        <w:rPr>
          <w:rFonts w:cstheme="minorHAnsi"/>
          <w:color w:val="222222"/>
          <w:sz w:val="20"/>
          <w:szCs w:val="20"/>
        </w:rPr>
        <w:t xml:space="preserve"> 3. </w:t>
      </w:r>
      <w:r w:rsidR="00C83099">
        <w:rPr>
          <w:rFonts w:cstheme="minorHAnsi"/>
          <w:color w:val="222222"/>
          <w:sz w:val="20"/>
          <w:szCs w:val="20"/>
        </w:rPr>
        <w:t>srdca</w:t>
      </w:r>
      <w:r>
        <w:rPr>
          <w:rFonts w:cstheme="minorHAnsi"/>
          <w:color w:val="222222"/>
          <w:sz w:val="20"/>
          <w:szCs w:val="20"/>
        </w:rPr>
        <w:t xml:space="preserve">; </w:t>
      </w:r>
      <w:r w:rsidRPr="00773120">
        <w:rPr>
          <w:rFonts w:cstheme="minorHAnsi"/>
          <w:color w:val="222222"/>
          <w:sz w:val="20"/>
          <w:szCs w:val="20"/>
        </w:rPr>
        <w:t>4</w:t>
      </w:r>
      <w:r>
        <w:rPr>
          <w:rFonts w:cstheme="minorHAnsi"/>
          <w:color w:val="222222"/>
          <w:sz w:val="20"/>
          <w:szCs w:val="20"/>
        </w:rPr>
        <w:t xml:space="preserve">. </w:t>
      </w:r>
      <w:r w:rsidR="00C83099">
        <w:rPr>
          <w:rFonts w:cstheme="minorHAnsi"/>
          <w:color w:val="222222"/>
          <w:sz w:val="20"/>
          <w:szCs w:val="20"/>
        </w:rPr>
        <w:t>Otče náš</w:t>
      </w:r>
      <w:r w:rsidRPr="00773120">
        <w:rPr>
          <w:rFonts w:cstheme="minorHAnsi"/>
          <w:color w:val="222222"/>
          <w:sz w:val="20"/>
          <w:szCs w:val="20"/>
        </w:rPr>
        <w:t xml:space="preserve">; 5. </w:t>
      </w:r>
      <w:r w:rsidR="00C83099">
        <w:rPr>
          <w:rFonts w:cstheme="minorHAnsi"/>
          <w:color w:val="222222"/>
          <w:sz w:val="20"/>
          <w:szCs w:val="20"/>
        </w:rPr>
        <w:t>osobnej</w:t>
      </w:r>
      <w:r w:rsidRPr="00773120">
        <w:rPr>
          <w:rFonts w:cstheme="minorHAnsi"/>
          <w:color w:val="222222"/>
          <w:sz w:val="20"/>
          <w:szCs w:val="20"/>
        </w:rPr>
        <w:t>; 6</w:t>
      </w:r>
      <w:r>
        <w:rPr>
          <w:rFonts w:cstheme="minorHAnsi"/>
          <w:color w:val="222222"/>
          <w:sz w:val="20"/>
          <w:szCs w:val="20"/>
        </w:rPr>
        <w:t xml:space="preserve">. </w:t>
      </w:r>
      <w:r w:rsidR="00C83099">
        <w:rPr>
          <w:rFonts w:cstheme="minorHAnsi"/>
          <w:color w:val="222222"/>
          <w:sz w:val="20"/>
          <w:szCs w:val="20"/>
        </w:rPr>
        <w:t>vzťah</w:t>
      </w:r>
      <w:r>
        <w:rPr>
          <w:rFonts w:cstheme="minorHAnsi"/>
          <w:color w:val="222222"/>
          <w:sz w:val="20"/>
          <w:szCs w:val="20"/>
        </w:rPr>
        <w:t xml:space="preserve">; 7. </w:t>
      </w:r>
      <w:r w:rsidR="00C83099">
        <w:rPr>
          <w:rFonts w:cstheme="minorHAnsi"/>
          <w:color w:val="222222"/>
          <w:sz w:val="20"/>
          <w:szCs w:val="20"/>
        </w:rPr>
        <w:t>Ježiš; 8. vernosti</w:t>
      </w:r>
    </w:p>
    <w:p w14:paraId="4995C32E" w14:textId="75D3B39F" w:rsidR="003D6DDF" w:rsidRPr="001B6BD9" w:rsidRDefault="0022587F" w:rsidP="005E6434">
      <w:pPr>
        <w:jc w:val="both"/>
        <w:rPr>
          <w:rFonts w:cstheme="minorHAnsi"/>
          <w:b/>
          <w:color w:val="222222"/>
          <w:sz w:val="28"/>
          <w:szCs w:val="20"/>
        </w:rPr>
      </w:pPr>
      <w:r w:rsidRPr="001B6BD9">
        <w:rPr>
          <w:rFonts w:cstheme="minorHAnsi"/>
          <w:b/>
          <w:color w:val="222222"/>
          <w:sz w:val="28"/>
          <w:szCs w:val="20"/>
        </w:rPr>
        <w:lastRenderedPageBreak/>
        <w:t xml:space="preserve">KOMUNIKAČNÁ HRA </w:t>
      </w:r>
      <w:r w:rsidRPr="001B6BD9">
        <w:rPr>
          <w:rFonts w:cstheme="minorHAnsi"/>
          <w:b/>
          <w:color w:val="222222"/>
          <w:sz w:val="36"/>
          <w:szCs w:val="20"/>
        </w:rPr>
        <w:t xml:space="preserve"> </w:t>
      </w:r>
      <w:r w:rsidR="003D6DDF" w:rsidRPr="001B6BD9">
        <w:rPr>
          <w:rFonts w:cstheme="minorHAnsi"/>
          <w:color w:val="222222"/>
          <w:sz w:val="24"/>
          <w:szCs w:val="20"/>
        </w:rPr>
        <w:t>(</w:t>
      </w:r>
      <w:proofErr w:type="spellStart"/>
      <w:r w:rsidR="003D6DDF" w:rsidRPr="001B6BD9">
        <w:rPr>
          <w:rFonts w:cstheme="minorHAnsi"/>
          <w:color w:val="222222"/>
          <w:sz w:val="24"/>
          <w:szCs w:val="20"/>
        </w:rPr>
        <w:t>Icebreaker</w:t>
      </w:r>
      <w:proofErr w:type="spellEnd"/>
      <w:r w:rsidR="003D6DDF" w:rsidRPr="001B6BD9">
        <w:rPr>
          <w:rFonts w:cstheme="minorHAnsi"/>
          <w:color w:val="222222"/>
          <w:sz w:val="24"/>
          <w:szCs w:val="20"/>
        </w:rPr>
        <w:t>)</w:t>
      </w:r>
      <w:r w:rsidRPr="001B6BD9">
        <w:rPr>
          <w:rFonts w:cstheme="minorHAnsi"/>
          <w:color w:val="222222"/>
          <w:sz w:val="24"/>
          <w:szCs w:val="20"/>
        </w:rPr>
        <w:t xml:space="preserve"> – </w:t>
      </w:r>
      <w:r w:rsidRPr="001B6BD9">
        <w:rPr>
          <w:rFonts w:cstheme="minorHAnsi"/>
          <w:b/>
          <w:color w:val="222222"/>
          <w:sz w:val="24"/>
          <w:szCs w:val="20"/>
        </w:rPr>
        <w:t xml:space="preserve">na </w:t>
      </w:r>
      <w:r w:rsidR="00961650" w:rsidRPr="001B6BD9">
        <w:rPr>
          <w:rFonts w:cstheme="minorHAnsi"/>
          <w:b/>
          <w:color w:val="222222"/>
          <w:sz w:val="24"/>
          <w:szCs w:val="20"/>
        </w:rPr>
        <w:t>úvod</w:t>
      </w:r>
      <w:r w:rsidRPr="001B6BD9">
        <w:rPr>
          <w:rFonts w:cstheme="minorHAnsi"/>
          <w:b/>
          <w:color w:val="222222"/>
          <w:sz w:val="24"/>
          <w:szCs w:val="20"/>
        </w:rPr>
        <w:t xml:space="preserve"> stretnutia</w:t>
      </w:r>
      <w:r w:rsidR="00A734C2" w:rsidRPr="001B6BD9">
        <w:rPr>
          <w:rFonts w:cstheme="minorHAnsi"/>
          <w:color w:val="222222"/>
          <w:sz w:val="24"/>
          <w:szCs w:val="20"/>
        </w:rPr>
        <w:t xml:space="preserve"> (cieľom hry je „lámať ľady“ – zažiť niečo spolu, odľahčiť napätie</w:t>
      </w:r>
      <w:r w:rsidR="002540D0" w:rsidRPr="001B6BD9">
        <w:rPr>
          <w:rFonts w:cstheme="minorHAnsi"/>
          <w:color w:val="222222"/>
          <w:sz w:val="24"/>
          <w:szCs w:val="20"/>
        </w:rPr>
        <w:t>. Hra nemusí súvisieť s</w:t>
      </w:r>
      <w:r w:rsidR="007C6B5B" w:rsidRPr="001B6BD9">
        <w:rPr>
          <w:rFonts w:cstheme="minorHAnsi"/>
          <w:color w:val="222222"/>
          <w:sz w:val="24"/>
          <w:szCs w:val="20"/>
        </w:rPr>
        <w:t> </w:t>
      </w:r>
      <w:r w:rsidR="002540D0" w:rsidRPr="001B6BD9">
        <w:rPr>
          <w:rFonts w:cstheme="minorHAnsi"/>
          <w:color w:val="222222"/>
          <w:sz w:val="24"/>
          <w:szCs w:val="20"/>
        </w:rPr>
        <w:t>témou</w:t>
      </w:r>
      <w:r w:rsidR="007C6B5B" w:rsidRPr="001B6BD9">
        <w:rPr>
          <w:rFonts w:cstheme="minorHAnsi"/>
          <w:color w:val="222222"/>
          <w:sz w:val="24"/>
          <w:szCs w:val="20"/>
        </w:rPr>
        <w:t xml:space="preserve"> stretnutia</w:t>
      </w:r>
      <w:r w:rsidR="002540D0" w:rsidRPr="001B6BD9">
        <w:rPr>
          <w:rFonts w:cstheme="minorHAnsi"/>
          <w:color w:val="222222"/>
          <w:sz w:val="24"/>
          <w:szCs w:val="20"/>
        </w:rPr>
        <w:t>.</w:t>
      </w:r>
      <w:r w:rsidR="00A734C2" w:rsidRPr="001B6BD9">
        <w:rPr>
          <w:rFonts w:cstheme="minorHAnsi"/>
          <w:color w:val="222222"/>
          <w:sz w:val="24"/>
          <w:szCs w:val="20"/>
        </w:rPr>
        <w:t>)</w:t>
      </w:r>
    </w:p>
    <w:p w14:paraId="0F353609" w14:textId="77777777" w:rsidR="00500E90" w:rsidRPr="00B11751" w:rsidRDefault="00500E90" w:rsidP="00500E90">
      <w:pPr>
        <w:jc w:val="both"/>
        <w:rPr>
          <w:rFonts w:cstheme="minorHAnsi"/>
          <w:b/>
          <w:color w:val="222222"/>
          <w:sz w:val="24"/>
          <w:szCs w:val="20"/>
        </w:rPr>
      </w:pPr>
      <w:r w:rsidRPr="00B11751">
        <w:rPr>
          <w:rFonts w:cstheme="minorHAnsi"/>
          <w:b/>
          <w:color w:val="222222"/>
          <w:sz w:val="24"/>
          <w:szCs w:val="20"/>
        </w:rPr>
        <w:t>Ktorý výrok so mnou najviac rezonuje?</w:t>
      </w:r>
    </w:p>
    <w:p w14:paraId="75A5784D" w14:textId="77777777" w:rsidR="00500E90" w:rsidRPr="00500E90" w:rsidRDefault="00500E90" w:rsidP="00500E90">
      <w:pPr>
        <w:jc w:val="both"/>
        <w:rPr>
          <w:rFonts w:cstheme="minorHAnsi"/>
          <w:color w:val="222222"/>
          <w:sz w:val="24"/>
          <w:szCs w:val="20"/>
        </w:rPr>
      </w:pPr>
      <w:r w:rsidRPr="00500E90">
        <w:rPr>
          <w:rFonts w:cstheme="minorHAnsi"/>
          <w:color w:val="222222"/>
          <w:sz w:val="24"/>
          <w:szCs w:val="20"/>
        </w:rPr>
        <w:t>Na začiatok jedna osoba vedie aktivitu sériou vyhlásení, ktoré budú zdieľať so skupinou! Tie by mali byť nastavené pred hrou a budú závisieť od veľkosti skupiny a jej záujmov.</w:t>
      </w:r>
    </w:p>
    <w:p w14:paraId="2598A5B8" w14:textId="77777777" w:rsidR="00500E90" w:rsidRPr="00B11751" w:rsidRDefault="00500E90" w:rsidP="00500E90">
      <w:pPr>
        <w:jc w:val="both"/>
        <w:rPr>
          <w:rFonts w:cstheme="minorHAnsi"/>
          <w:b/>
          <w:color w:val="222222"/>
          <w:sz w:val="24"/>
          <w:szCs w:val="20"/>
        </w:rPr>
      </w:pPr>
      <w:r w:rsidRPr="00B11751">
        <w:rPr>
          <w:rFonts w:cstheme="minorHAnsi"/>
          <w:b/>
          <w:color w:val="222222"/>
          <w:sz w:val="24"/>
          <w:szCs w:val="20"/>
        </w:rPr>
        <w:t>Niektoré príklady:</w:t>
      </w:r>
    </w:p>
    <w:p w14:paraId="461F2712" w14:textId="303F53DE" w:rsidR="00500E90" w:rsidRPr="00B11751" w:rsidRDefault="00500E90" w:rsidP="00B11751">
      <w:pPr>
        <w:spacing w:after="0"/>
        <w:jc w:val="both"/>
        <w:rPr>
          <w:rFonts w:cstheme="minorHAnsi"/>
          <w:i/>
          <w:color w:val="222222"/>
          <w:sz w:val="24"/>
          <w:szCs w:val="20"/>
        </w:rPr>
      </w:pPr>
      <w:r w:rsidRPr="00B11751">
        <w:rPr>
          <w:rFonts w:cstheme="minorHAnsi"/>
          <w:i/>
          <w:color w:val="222222"/>
          <w:sz w:val="24"/>
          <w:szCs w:val="20"/>
        </w:rPr>
        <w:t>Som ranný človek a</w:t>
      </w:r>
      <w:r w:rsidR="00B11751" w:rsidRPr="00B11751">
        <w:rPr>
          <w:rFonts w:cstheme="minorHAnsi"/>
          <w:i/>
          <w:color w:val="222222"/>
          <w:sz w:val="24"/>
          <w:szCs w:val="20"/>
        </w:rPr>
        <w:t> nemám problém ráno skoro vstať</w:t>
      </w:r>
      <w:r w:rsidRPr="00B11751">
        <w:rPr>
          <w:rFonts w:cstheme="minorHAnsi"/>
          <w:i/>
          <w:color w:val="222222"/>
          <w:sz w:val="24"/>
          <w:szCs w:val="20"/>
        </w:rPr>
        <w:t>.</w:t>
      </w:r>
    </w:p>
    <w:p w14:paraId="342ABF52" w14:textId="488040B1" w:rsidR="00500E90" w:rsidRPr="00B11751" w:rsidRDefault="00500E90" w:rsidP="00B11751">
      <w:pPr>
        <w:spacing w:after="0"/>
        <w:jc w:val="both"/>
        <w:rPr>
          <w:rFonts w:cstheme="minorHAnsi"/>
          <w:i/>
          <w:color w:val="222222"/>
          <w:sz w:val="24"/>
          <w:szCs w:val="20"/>
        </w:rPr>
      </w:pPr>
      <w:r w:rsidRPr="00B11751">
        <w:rPr>
          <w:rFonts w:cstheme="minorHAnsi"/>
          <w:i/>
          <w:color w:val="222222"/>
          <w:sz w:val="24"/>
          <w:szCs w:val="20"/>
        </w:rPr>
        <w:t>Som nočná sova a</w:t>
      </w:r>
      <w:r w:rsidR="00B11751" w:rsidRPr="00B11751">
        <w:rPr>
          <w:rFonts w:cstheme="minorHAnsi"/>
          <w:i/>
          <w:color w:val="222222"/>
          <w:sz w:val="24"/>
          <w:szCs w:val="20"/>
        </w:rPr>
        <w:t> rád som dlho hore</w:t>
      </w:r>
      <w:r w:rsidRPr="00B11751">
        <w:rPr>
          <w:rFonts w:cstheme="minorHAnsi"/>
          <w:i/>
          <w:color w:val="222222"/>
          <w:sz w:val="24"/>
          <w:szCs w:val="20"/>
        </w:rPr>
        <w:t>.</w:t>
      </w:r>
    </w:p>
    <w:p w14:paraId="66FA8833" w14:textId="77777777" w:rsidR="00500E90" w:rsidRPr="00B11751" w:rsidRDefault="00500E90" w:rsidP="00B11751">
      <w:pPr>
        <w:spacing w:after="0"/>
        <w:jc w:val="both"/>
        <w:rPr>
          <w:rFonts w:cstheme="minorHAnsi"/>
          <w:i/>
          <w:color w:val="222222"/>
          <w:sz w:val="24"/>
          <w:szCs w:val="20"/>
        </w:rPr>
      </w:pPr>
      <w:r w:rsidRPr="00B11751">
        <w:rPr>
          <w:rFonts w:cstheme="minorHAnsi"/>
          <w:i/>
          <w:color w:val="222222"/>
          <w:sz w:val="24"/>
          <w:szCs w:val="20"/>
        </w:rPr>
        <w:t>Nie som ranný ani nočný človek – moja produktivita závisí od množstva kávy, ktorú som vypila!</w:t>
      </w:r>
    </w:p>
    <w:p w14:paraId="273DE9AD" w14:textId="71A18449" w:rsidR="00B11751" w:rsidRPr="00500E90" w:rsidRDefault="00B11751" w:rsidP="00B11751">
      <w:pPr>
        <w:spacing w:after="0"/>
        <w:jc w:val="both"/>
        <w:rPr>
          <w:rFonts w:cstheme="minorHAnsi"/>
          <w:color w:val="222222"/>
          <w:sz w:val="24"/>
          <w:szCs w:val="20"/>
        </w:rPr>
      </w:pPr>
      <w:r w:rsidRPr="00B11751">
        <w:rPr>
          <w:rFonts w:cstheme="minorHAnsi"/>
          <w:i/>
          <w:color w:val="222222"/>
          <w:sz w:val="24"/>
          <w:szCs w:val="20"/>
        </w:rPr>
        <w:t>Keby som mohol, prespal by som celý život!</w:t>
      </w:r>
    </w:p>
    <w:p w14:paraId="3447FD72" w14:textId="584DA2D4" w:rsidR="00500E90" w:rsidRPr="00500E90" w:rsidRDefault="00B11751" w:rsidP="00B11751">
      <w:pPr>
        <w:spacing w:after="0"/>
        <w:jc w:val="both"/>
        <w:rPr>
          <w:rFonts w:cstheme="minorHAnsi"/>
          <w:color w:val="222222"/>
          <w:sz w:val="24"/>
          <w:szCs w:val="20"/>
        </w:rPr>
      </w:pPr>
      <w:r>
        <w:rPr>
          <w:rFonts w:cstheme="minorHAnsi"/>
          <w:color w:val="222222"/>
          <w:sz w:val="24"/>
          <w:szCs w:val="20"/>
        </w:rPr>
        <w:t>Animátor</w:t>
      </w:r>
      <w:r w:rsidR="00500E90" w:rsidRPr="00500E90">
        <w:rPr>
          <w:rFonts w:cstheme="minorHAnsi"/>
          <w:color w:val="222222"/>
          <w:sz w:val="24"/>
          <w:szCs w:val="20"/>
        </w:rPr>
        <w:t xml:space="preserve"> prečíta skupine všetky </w:t>
      </w:r>
      <w:r>
        <w:rPr>
          <w:rFonts w:cstheme="minorHAnsi"/>
          <w:color w:val="222222"/>
          <w:sz w:val="24"/>
          <w:szCs w:val="20"/>
        </w:rPr>
        <w:t xml:space="preserve">štyri </w:t>
      </w:r>
      <w:r w:rsidR="00500E90" w:rsidRPr="00500E90">
        <w:rPr>
          <w:rFonts w:cstheme="minorHAnsi"/>
          <w:color w:val="222222"/>
          <w:sz w:val="24"/>
          <w:szCs w:val="20"/>
        </w:rPr>
        <w:t>možnosti. Po</w:t>
      </w:r>
      <w:r>
        <w:rPr>
          <w:rFonts w:cstheme="minorHAnsi"/>
          <w:color w:val="222222"/>
          <w:sz w:val="24"/>
          <w:szCs w:val="20"/>
        </w:rPr>
        <w:t xml:space="preserve">tom, podľa toho, ktoré výroky </w:t>
      </w:r>
      <w:r w:rsidR="00500E90" w:rsidRPr="00500E90">
        <w:rPr>
          <w:rFonts w:cstheme="minorHAnsi"/>
          <w:color w:val="222222"/>
          <w:sz w:val="24"/>
          <w:szCs w:val="20"/>
        </w:rPr>
        <w:t xml:space="preserve">nimi najviac rezonujú, sa hráči zhromaždia v určených priestoroch miestnosti. Napríklad: „Všetci ranní ľudia - choďte do pravého rohu miestnosti. Nočné sovy - dopredu, pri oknách atď.“ </w:t>
      </w:r>
    </w:p>
    <w:p w14:paraId="5A353900" w14:textId="5878B4C8" w:rsidR="00500E90" w:rsidRPr="00500E90" w:rsidRDefault="00500E90" w:rsidP="00B11751">
      <w:pPr>
        <w:spacing w:after="0"/>
        <w:jc w:val="both"/>
        <w:rPr>
          <w:rFonts w:cstheme="minorHAnsi"/>
          <w:color w:val="222222"/>
          <w:sz w:val="24"/>
          <w:szCs w:val="20"/>
        </w:rPr>
      </w:pPr>
      <w:r w:rsidRPr="00500E90">
        <w:rPr>
          <w:rFonts w:cstheme="minorHAnsi"/>
          <w:color w:val="222222"/>
          <w:sz w:val="24"/>
          <w:szCs w:val="20"/>
        </w:rPr>
        <w:t>Keď sú všetci vo svojej skupine, dajte im</w:t>
      </w:r>
      <w:r w:rsidR="00B11751">
        <w:rPr>
          <w:rFonts w:cstheme="minorHAnsi"/>
          <w:color w:val="222222"/>
          <w:sz w:val="24"/>
          <w:szCs w:val="20"/>
        </w:rPr>
        <w:t xml:space="preserve"> chvíľu na neformálny rozhovor. </w:t>
      </w:r>
      <w:r w:rsidRPr="00500E90">
        <w:rPr>
          <w:rFonts w:cstheme="minorHAnsi"/>
          <w:color w:val="222222"/>
          <w:sz w:val="24"/>
          <w:szCs w:val="20"/>
        </w:rPr>
        <w:t>Táto aktivita pomáha zoskupovať ľudí podľa osobných záujmov a umožňuje im lepšie sa navzájom spoznať.</w:t>
      </w:r>
    </w:p>
    <w:p w14:paraId="46D8A9E3" w14:textId="77777777" w:rsidR="00500E90" w:rsidRPr="00500E90" w:rsidRDefault="00500E90" w:rsidP="00B11751">
      <w:pPr>
        <w:spacing w:after="0"/>
        <w:jc w:val="both"/>
        <w:rPr>
          <w:rFonts w:cstheme="minorHAnsi"/>
          <w:color w:val="222222"/>
          <w:sz w:val="24"/>
          <w:szCs w:val="20"/>
        </w:rPr>
      </w:pPr>
    </w:p>
    <w:p w14:paraId="00FA5118" w14:textId="3B78881D" w:rsidR="00500E90" w:rsidRPr="00500E90" w:rsidRDefault="00500E90" w:rsidP="00B11751">
      <w:pPr>
        <w:spacing w:after="0"/>
        <w:jc w:val="both"/>
        <w:rPr>
          <w:rFonts w:cstheme="minorHAnsi"/>
          <w:color w:val="222222"/>
          <w:sz w:val="24"/>
          <w:szCs w:val="20"/>
        </w:rPr>
      </w:pPr>
      <w:r w:rsidRPr="00500E90">
        <w:rPr>
          <w:rFonts w:cstheme="minorHAnsi"/>
          <w:color w:val="222222"/>
          <w:sz w:val="24"/>
          <w:szCs w:val="20"/>
        </w:rPr>
        <w:t xml:space="preserve">Niektoré </w:t>
      </w:r>
      <w:r w:rsidR="00B11751">
        <w:rPr>
          <w:rFonts w:cstheme="minorHAnsi"/>
          <w:color w:val="222222"/>
          <w:sz w:val="24"/>
          <w:szCs w:val="20"/>
        </w:rPr>
        <w:t xml:space="preserve">ďalšie </w:t>
      </w:r>
      <w:r w:rsidRPr="00500E90">
        <w:rPr>
          <w:rFonts w:cstheme="minorHAnsi"/>
          <w:color w:val="222222"/>
          <w:sz w:val="24"/>
          <w:szCs w:val="20"/>
        </w:rPr>
        <w:t>nápady na vyhlásenia:</w:t>
      </w:r>
    </w:p>
    <w:p w14:paraId="5FC92CEF" w14:textId="77777777" w:rsidR="00500E90" w:rsidRPr="00500E90" w:rsidRDefault="00500E90" w:rsidP="00B11751">
      <w:pPr>
        <w:spacing w:after="0"/>
        <w:jc w:val="both"/>
        <w:rPr>
          <w:rFonts w:cstheme="minorHAnsi"/>
          <w:color w:val="222222"/>
          <w:sz w:val="24"/>
          <w:szCs w:val="20"/>
        </w:rPr>
      </w:pPr>
      <w:r w:rsidRPr="00500E90">
        <w:rPr>
          <w:rFonts w:cstheme="minorHAnsi"/>
          <w:color w:val="222222"/>
          <w:sz w:val="24"/>
          <w:szCs w:val="20"/>
        </w:rPr>
        <w:t>Mačka / Pes / Bez zvierat osoba</w:t>
      </w:r>
    </w:p>
    <w:p w14:paraId="43CDAB62" w14:textId="34163CB9" w:rsidR="00500E90" w:rsidRPr="00500E90" w:rsidRDefault="00500E90" w:rsidP="00B11751">
      <w:pPr>
        <w:spacing w:after="0"/>
        <w:jc w:val="both"/>
        <w:rPr>
          <w:rFonts w:cstheme="minorHAnsi"/>
          <w:color w:val="222222"/>
          <w:sz w:val="24"/>
          <w:szCs w:val="20"/>
        </w:rPr>
      </w:pPr>
      <w:r w:rsidRPr="00500E90">
        <w:rPr>
          <w:rFonts w:cstheme="minorHAnsi"/>
          <w:color w:val="222222"/>
          <w:sz w:val="24"/>
          <w:szCs w:val="20"/>
        </w:rPr>
        <w:t>Čaj/káva/</w:t>
      </w:r>
      <w:r w:rsidR="00B11751">
        <w:rPr>
          <w:rFonts w:cstheme="minorHAnsi"/>
          <w:color w:val="222222"/>
          <w:sz w:val="24"/>
          <w:szCs w:val="20"/>
        </w:rPr>
        <w:t>je mi to jedno</w:t>
      </w:r>
    </w:p>
    <w:p w14:paraId="0B4F5D6E" w14:textId="00258A32" w:rsidR="00500E90" w:rsidRDefault="00B11751" w:rsidP="00B11751">
      <w:pPr>
        <w:spacing w:after="0"/>
        <w:jc w:val="both"/>
        <w:rPr>
          <w:rFonts w:cstheme="minorHAnsi"/>
          <w:color w:val="222222"/>
          <w:sz w:val="24"/>
          <w:szCs w:val="20"/>
        </w:rPr>
      </w:pPr>
      <w:r>
        <w:rPr>
          <w:rFonts w:cstheme="minorHAnsi"/>
          <w:color w:val="222222"/>
          <w:sz w:val="24"/>
          <w:szCs w:val="20"/>
        </w:rPr>
        <w:t>Leto/zima/Nezáleží na tom. Dôležité je s kým som.</w:t>
      </w:r>
    </w:p>
    <w:p w14:paraId="557EE9A3" w14:textId="12E685FB" w:rsidR="00025516" w:rsidRDefault="00025516" w:rsidP="00025516">
      <w:pPr>
        <w:jc w:val="both"/>
        <w:rPr>
          <w:rFonts w:cstheme="minorHAnsi"/>
          <w:color w:val="222222"/>
          <w:sz w:val="20"/>
          <w:szCs w:val="20"/>
        </w:rPr>
      </w:pPr>
    </w:p>
    <w:sectPr w:rsidR="00025516" w:rsidSect="00E31F0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4DB5"/>
    <w:multiLevelType w:val="hybridMultilevel"/>
    <w:tmpl w:val="2DF0D12C"/>
    <w:lvl w:ilvl="0" w:tplc="50E0309C">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C8695F"/>
    <w:multiLevelType w:val="hybridMultilevel"/>
    <w:tmpl w:val="AB380858"/>
    <w:lvl w:ilvl="0" w:tplc="C9647C78">
      <w:start w:val="2043"/>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36E165A"/>
    <w:multiLevelType w:val="hybridMultilevel"/>
    <w:tmpl w:val="8C5ABCF0"/>
    <w:lvl w:ilvl="0" w:tplc="50E0309C">
      <w:start w:val="3"/>
      <w:numFmt w:val="bullet"/>
      <w:lvlText w:val="-"/>
      <w:lvlJc w:val="left"/>
      <w:pPr>
        <w:ind w:left="1440" w:hanging="360"/>
      </w:pPr>
      <w:rPr>
        <w:rFonts w:ascii="Calibri" w:eastAsiaTheme="minorHAnsi" w:hAnsi="Calibri" w:cs="Calibri" w:hint="default"/>
      </w:rPr>
    </w:lvl>
    <w:lvl w:ilvl="1" w:tplc="C1CA1F02">
      <w:numFmt w:val="bullet"/>
      <w:lvlText w:val=""/>
      <w:lvlJc w:val="left"/>
      <w:pPr>
        <w:ind w:left="2160" w:hanging="360"/>
      </w:pPr>
      <w:rPr>
        <w:rFonts w:ascii="Symbol" w:eastAsia="Calibri" w:hAnsi="Symbol" w:cs="Times New Roman"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CB0488F"/>
    <w:multiLevelType w:val="hybridMultilevel"/>
    <w:tmpl w:val="80D848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403506C"/>
    <w:multiLevelType w:val="hybridMultilevel"/>
    <w:tmpl w:val="0AC6BECE"/>
    <w:lvl w:ilvl="0" w:tplc="C65C5E94">
      <w:start w:val="1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9F2DE5"/>
    <w:multiLevelType w:val="hybridMultilevel"/>
    <w:tmpl w:val="A6E08A9A"/>
    <w:lvl w:ilvl="0" w:tplc="22DC9696">
      <w:start w:val="2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72043C0"/>
    <w:multiLevelType w:val="hybridMultilevel"/>
    <w:tmpl w:val="7B8AE838"/>
    <w:lvl w:ilvl="0" w:tplc="1E306FB8">
      <w:start w:val="3"/>
      <w:numFmt w:val="bullet"/>
      <w:lvlText w:val="-"/>
      <w:lvlJc w:val="left"/>
      <w:pPr>
        <w:ind w:left="1068" w:hanging="360"/>
      </w:pPr>
      <w:rPr>
        <w:rFonts w:ascii="Calibri" w:eastAsia="Calibr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15:restartNumberingAfterBreak="0">
    <w:nsid w:val="2A203CB5"/>
    <w:multiLevelType w:val="multilevel"/>
    <w:tmpl w:val="5766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D40DA8"/>
    <w:multiLevelType w:val="hybridMultilevel"/>
    <w:tmpl w:val="0E367BDA"/>
    <w:lvl w:ilvl="0" w:tplc="FC2EFB22">
      <w:start w:val="21"/>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A366314"/>
    <w:multiLevelType w:val="hybridMultilevel"/>
    <w:tmpl w:val="54C22EFC"/>
    <w:lvl w:ilvl="0" w:tplc="84702CA0">
      <w:start w:val="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C037D2F"/>
    <w:multiLevelType w:val="hybridMultilevel"/>
    <w:tmpl w:val="548842AC"/>
    <w:lvl w:ilvl="0" w:tplc="AB206112">
      <w:start w:val="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A69319E"/>
    <w:multiLevelType w:val="hybridMultilevel"/>
    <w:tmpl w:val="880CD134"/>
    <w:lvl w:ilvl="0" w:tplc="09BCF0F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AFF2169"/>
    <w:multiLevelType w:val="hybridMultilevel"/>
    <w:tmpl w:val="96ACDA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2604518"/>
    <w:multiLevelType w:val="hybridMultilevel"/>
    <w:tmpl w:val="121C3FF0"/>
    <w:lvl w:ilvl="0" w:tplc="2BA6F8C0">
      <w:start w:val="1"/>
      <w:numFmt w:val="decimal"/>
      <w:lvlText w:val="%1."/>
      <w:lvlJc w:val="left"/>
      <w:pPr>
        <w:ind w:left="502" w:hanging="360"/>
      </w:pPr>
      <w:rPr>
        <w:rFonts w:asciiTheme="minorHAnsi" w:eastAsiaTheme="minorHAnsi" w:hAnsiTheme="minorHAnsi" w:cstheme="minorBidi"/>
        <w:b w:val="0"/>
        <w:i/>
        <w:color w:val="auto"/>
        <w:sz w:val="20"/>
      </w:r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65844E1B"/>
    <w:multiLevelType w:val="hybridMultilevel"/>
    <w:tmpl w:val="5F2CA626"/>
    <w:lvl w:ilvl="0" w:tplc="34DADB9E">
      <w:start w:val="2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43B498E"/>
    <w:multiLevelType w:val="hybridMultilevel"/>
    <w:tmpl w:val="2FBE0FAC"/>
    <w:lvl w:ilvl="0" w:tplc="CB2E3A34">
      <w:start w:val="5"/>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745D7179"/>
    <w:multiLevelType w:val="hybridMultilevel"/>
    <w:tmpl w:val="3D30BB8E"/>
    <w:lvl w:ilvl="0" w:tplc="D6E82D40">
      <w:numFmt w:val="bullet"/>
      <w:lvlText w:val="-"/>
      <w:lvlJc w:val="left"/>
      <w:pPr>
        <w:ind w:left="720" w:hanging="360"/>
      </w:pPr>
      <w:rPr>
        <w:rFonts w:ascii="Calibri" w:eastAsiaTheme="minorHAnsi" w:hAnsi="Calibri" w:cs="Calibr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B8F68ED"/>
    <w:multiLevelType w:val="hybridMultilevel"/>
    <w:tmpl w:val="BDDC573E"/>
    <w:lvl w:ilvl="0" w:tplc="EF66AA16">
      <w:start w:val="5"/>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7E892C8B"/>
    <w:multiLevelType w:val="hybridMultilevel"/>
    <w:tmpl w:val="C5C6C8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7"/>
  </w:num>
  <w:num w:numId="5">
    <w:abstractNumId w:val="4"/>
  </w:num>
  <w:num w:numId="6">
    <w:abstractNumId w:val="16"/>
  </w:num>
  <w:num w:numId="7">
    <w:abstractNumId w:val="9"/>
  </w:num>
  <w:num w:numId="8">
    <w:abstractNumId w:val="11"/>
  </w:num>
  <w:num w:numId="9">
    <w:abstractNumId w:val="3"/>
  </w:num>
  <w:num w:numId="10">
    <w:abstractNumId w:val="6"/>
  </w:num>
  <w:num w:numId="11">
    <w:abstractNumId w:val="10"/>
  </w:num>
  <w:num w:numId="12">
    <w:abstractNumId w:val="14"/>
  </w:num>
  <w:num w:numId="13">
    <w:abstractNumId w:val="8"/>
  </w:num>
  <w:num w:numId="14">
    <w:abstractNumId w:val="18"/>
  </w:num>
  <w:num w:numId="15">
    <w:abstractNumId w:val="15"/>
  </w:num>
  <w:num w:numId="16">
    <w:abstractNumId w:val="17"/>
  </w:num>
  <w:num w:numId="17">
    <w:abstractNumId w:val="5"/>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AB"/>
    <w:rsid w:val="00000CBF"/>
    <w:rsid w:val="000102A6"/>
    <w:rsid w:val="00010AFD"/>
    <w:rsid w:val="0001180D"/>
    <w:rsid w:val="0001474E"/>
    <w:rsid w:val="000169C2"/>
    <w:rsid w:val="000211F5"/>
    <w:rsid w:val="00025516"/>
    <w:rsid w:val="00027C2C"/>
    <w:rsid w:val="00030EF3"/>
    <w:rsid w:val="0003166E"/>
    <w:rsid w:val="000361F5"/>
    <w:rsid w:val="00037D64"/>
    <w:rsid w:val="00040C44"/>
    <w:rsid w:val="00042C98"/>
    <w:rsid w:val="00045C74"/>
    <w:rsid w:val="00050AC5"/>
    <w:rsid w:val="00052909"/>
    <w:rsid w:val="00064F4F"/>
    <w:rsid w:val="00070840"/>
    <w:rsid w:val="000743C2"/>
    <w:rsid w:val="000859F2"/>
    <w:rsid w:val="00085A0D"/>
    <w:rsid w:val="0009012A"/>
    <w:rsid w:val="00092699"/>
    <w:rsid w:val="0009343D"/>
    <w:rsid w:val="000B0832"/>
    <w:rsid w:val="000C4459"/>
    <w:rsid w:val="000D34B9"/>
    <w:rsid w:val="000D4C61"/>
    <w:rsid w:val="000D7D6A"/>
    <w:rsid w:val="000E370D"/>
    <w:rsid w:val="000F0AB7"/>
    <w:rsid w:val="000F5F72"/>
    <w:rsid w:val="000F7E7D"/>
    <w:rsid w:val="00101EE4"/>
    <w:rsid w:val="0010560C"/>
    <w:rsid w:val="00106DC9"/>
    <w:rsid w:val="00110EC5"/>
    <w:rsid w:val="00112558"/>
    <w:rsid w:val="00125BF8"/>
    <w:rsid w:val="00127D39"/>
    <w:rsid w:val="001354C8"/>
    <w:rsid w:val="001525E7"/>
    <w:rsid w:val="00162285"/>
    <w:rsid w:val="001761CF"/>
    <w:rsid w:val="001864F2"/>
    <w:rsid w:val="0019028A"/>
    <w:rsid w:val="001904B1"/>
    <w:rsid w:val="00195693"/>
    <w:rsid w:val="00197493"/>
    <w:rsid w:val="001A3478"/>
    <w:rsid w:val="001B6BD9"/>
    <w:rsid w:val="001E23D3"/>
    <w:rsid w:val="001E7DD4"/>
    <w:rsid w:val="00221A71"/>
    <w:rsid w:val="0022587F"/>
    <w:rsid w:val="002340AA"/>
    <w:rsid w:val="00244C17"/>
    <w:rsid w:val="00250FD3"/>
    <w:rsid w:val="00252901"/>
    <w:rsid w:val="002540D0"/>
    <w:rsid w:val="00257EFE"/>
    <w:rsid w:val="00264AA8"/>
    <w:rsid w:val="002709EA"/>
    <w:rsid w:val="00275F60"/>
    <w:rsid w:val="00277642"/>
    <w:rsid w:val="00287B29"/>
    <w:rsid w:val="002A321C"/>
    <w:rsid w:val="002A340F"/>
    <w:rsid w:val="002A3ECB"/>
    <w:rsid w:val="002B098D"/>
    <w:rsid w:val="002B38E5"/>
    <w:rsid w:val="002B3C9B"/>
    <w:rsid w:val="002B7C6F"/>
    <w:rsid w:val="002B7E24"/>
    <w:rsid w:val="002D17E3"/>
    <w:rsid w:val="002D2955"/>
    <w:rsid w:val="002D3E17"/>
    <w:rsid w:val="002D7525"/>
    <w:rsid w:val="002E3C12"/>
    <w:rsid w:val="002E5032"/>
    <w:rsid w:val="002E5145"/>
    <w:rsid w:val="002E58C2"/>
    <w:rsid w:val="002F4B79"/>
    <w:rsid w:val="0030086F"/>
    <w:rsid w:val="00305C43"/>
    <w:rsid w:val="00311B13"/>
    <w:rsid w:val="00314DD7"/>
    <w:rsid w:val="00330198"/>
    <w:rsid w:val="00334BC4"/>
    <w:rsid w:val="0033665A"/>
    <w:rsid w:val="00352ABA"/>
    <w:rsid w:val="00356887"/>
    <w:rsid w:val="003578E4"/>
    <w:rsid w:val="00361B8D"/>
    <w:rsid w:val="00364230"/>
    <w:rsid w:val="00365B6D"/>
    <w:rsid w:val="003750A2"/>
    <w:rsid w:val="00375F3C"/>
    <w:rsid w:val="003824F9"/>
    <w:rsid w:val="00382F03"/>
    <w:rsid w:val="003837C3"/>
    <w:rsid w:val="0038472B"/>
    <w:rsid w:val="003876D2"/>
    <w:rsid w:val="00394F39"/>
    <w:rsid w:val="00395F17"/>
    <w:rsid w:val="003A2D66"/>
    <w:rsid w:val="003A3B30"/>
    <w:rsid w:val="003B6D81"/>
    <w:rsid w:val="003C2F3E"/>
    <w:rsid w:val="003C6D94"/>
    <w:rsid w:val="003D6CED"/>
    <w:rsid w:val="003D6DDF"/>
    <w:rsid w:val="003E4FB3"/>
    <w:rsid w:val="00403FA5"/>
    <w:rsid w:val="004045A1"/>
    <w:rsid w:val="00407F9E"/>
    <w:rsid w:val="00411414"/>
    <w:rsid w:val="004333F4"/>
    <w:rsid w:val="0044100C"/>
    <w:rsid w:val="004536A0"/>
    <w:rsid w:val="0046396F"/>
    <w:rsid w:val="00470969"/>
    <w:rsid w:val="004740FC"/>
    <w:rsid w:val="00476D18"/>
    <w:rsid w:val="00481D5A"/>
    <w:rsid w:val="004820F7"/>
    <w:rsid w:val="004900DF"/>
    <w:rsid w:val="004949EA"/>
    <w:rsid w:val="00495A88"/>
    <w:rsid w:val="004B0C55"/>
    <w:rsid w:val="004C2D3B"/>
    <w:rsid w:val="004D1F8D"/>
    <w:rsid w:val="004D5BA0"/>
    <w:rsid w:val="004D6428"/>
    <w:rsid w:val="004D66FA"/>
    <w:rsid w:val="004E38E8"/>
    <w:rsid w:val="004F7CFC"/>
    <w:rsid w:val="00500E90"/>
    <w:rsid w:val="00503C2A"/>
    <w:rsid w:val="005069BF"/>
    <w:rsid w:val="005154A3"/>
    <w:rsid w:val="0051755B"/>
    <w:rsid w:val="00542778"/>
    <w:rsid w:val="00545226"/>
    <w:rsid w:val="005463F2"/>
    <w:rsid w:val="00562F6A"/>
    <w:rsid w:val="00570375"/>
    <w:rsid w:val="00570DE9"/>
    <w:rsid w:val="00574852"/>
    <w:rsid w:val="00581CA8"/>
    <w:rsid w:val="005B5695"/>
    <w:rsid w:val="005B6A63"/>
    <w:rsid w:val="005C018E"/>
    <w:rsid w:val="005C2513"/>
    <w:rsid w:val="005D538D"/>
    <w:rsid w:val="005E4A89"/>
    <w:rsid w:val="005E6434"/>
    <w:rsid w:val="005F1748"/>
    <w:rsid w:val="0060089A"/>
    <w:rsid w:val="00616B79"/>
    <w:rsid w:val="00623092"/>
    <w:rsid w:val="00623EF1"/>
    <w:rsid w:val="00631698"/>
    <w:rsid w:val="0065302E"/>
    <w:rsid w:val="0066068D"/>
    <w:rsid w:val="00664857"/>
    <w:rsid w:val="0068138F"/>
    <w:rsid w:val="00682DAA"/>
    <w:rsid w:val="00690A9E"/>
    <w:rsid w:val="006A22FC"/>
    <w:rsid w:val="006B5AA7"/>
    <w:rsid w:val="006C2830"/>
    <w:rsid w:val="006C777D"/>
    <w:rsid w:val="006E1BE9"/>
    <w:rsid w:val="006E2E5B"/>
    <w:rsid w:val="006E3434"/>
    <w:rsid w:val="006E4744"/>
    <w:rsid w:val="006E6D08"/>
    <w:rsid w:val="006E7748"/>
    <w:rsid w:val="006F0BE4"/>
    <w:rsid w:val="006F597B"/>
    <w:rsid w:val="0070205E"/>
    <w:rsid w:val="00707663"/>
    <w:rsid w:val="00707D41"/>
    <w:rsid w:val="007232D0"/>
    <w:rsid w:val="007259E1"/>
    <w:rsid w:val="00735EA2"/>
    <w:rsid w:val="00737FE2"/>
    <w:rsid w:val="00740A8C"/>
    <w:rsid w:val="0074752F"/>
    <w:rsid w:val="007534AF"/>
    <w:rsid w:val="00753AAB"/>
    <w:rsid w:val="00761808"/>
    <w:rsid w:val="00761F6A"/>
    <w:rsid w:val="00773120"/>
    <w:rsid w:val="007747B1"/>
    <w:rsid w:val="0077501A"/>
    <w:rsid w:val="0077662D"/>
    <w:rsid w:val="00776DE2"/>
    <w:rsid w:val="0077789A"/>
    <w:rsid w:val="007905D5"/>
    <w:rsid w:val="00790E6B"/>
    <w:rsid w:val="0079255E"/>
    <w:rsid w:val="007B191C"/>
    <w:rsid w:val="007B2A69"/>
    <w:rsid w:val="007C498F"/>
    <w:rsid w:val="007C6B5B"/>
    <w:rsid w:val="007D1BF4"/>
    <w:rsid w:val="007D3FDC"/>
    <w:rsid w:val="007D52FE"/>
    <w:rsid w:val="007D67FF"/>
    <w:rsid w:val="007D6CC9"/>
    <w:rsid w:val="007E2979"/>
    <w:rsid w:val="007E488F"/>
    <w:rsid w:val="007E4BC9"/>
    <w:rsid w:val="007E583A"/>
    <w:rsid w:val="007E6288"/>
    <w:rsid w:val="007F2647"/>
    <w:rsid w:val="007F6D1C"/>
    <w:rsid w:val="00802E79"/>
    <w:rsid w:val="00805D69"/>
    <w:rsid w:val="008110CE"/>
    <w:rsid w:val="00815D7B"/>
    <w:rsid w:val="0082228D"/>
    <w:rsid w:val="0082472B"/>
    <w:rsid w:val="0082509F"/>
    <w:rsid w:val="00851C89"/>
    <w:rsid w:val="0086110F"/>
    <w:rsid w:val="00875F57"/>
    <w:rsid w:val="00877C5D"/>
    <w:rsid w:val="008852E8"/>
    <w:rsid w:val="0088659B"/>
    <w:rsid w:val="00892ACF"/>
    <w:rsid w:val="008A1AD8"/>
    <w:rsid w:val="008A1B36"/>
    <w:rsid w:val="008A28EE"/>
    <w:rsid w:val="008B4245"/>
    <w:rsid w:val="008C0B01"/>
    <w:rsid w:val="008D0924"/>
    <w:rsid w:val="008D2D9A"/>
    <w:rsid w:val="008D4A73"/>
    <w:rsid w:val="008D70D8"/>
    <w:rsid w:val="008D7BE4"/>
    <w:rsid w:val="008E5404"/>
    <w:rsid w:val="008E5DE9"/>
    <w:rsid w:val="008E6192"/>
    <w:rsid w:val="0090570E"/>
    <w:rsid w:val="0091250E"/>
    <w:rsid w:val="00923B37"/>
    <w:rsid w:val="0092562C"/>
    <w:rsid w:val="00926D5F"/>
    <w:rsid w:val="00947EEB"/>
    <w:rsid w:val="00954E2F"/>
    <w:rsid w:val="00960131"/>
    <w:rsid w:val="00961329"/>
    <w:rsid w:val="00961650"/>
    <w:rsid w:val="00963C8D"/>
    <w:rsid w:val="00964726"/>
    <w:rsid w:val="009655EB"/>
    <w:rsid w:val="009667C4"/>
    <w:rsid w:val="00972E89"/>
    <w:rsid w:val="009834AA"/>
    <w:rsid w:val="00993FDA"/>
    <w:rsid w:val="00995D3E"/>
    <w:rsid w:val="009A3DC7"/>
    <w:rsid w:val="009C5215"/>
    <w:rsid w:val="009D044B"/>
    <w:rsid w:val="009F7C2F"/>
    <w:rsid w:val="00A06ED2"/>
    <w:rsid w:val="00A07CC4"/>
    <w:rsid w:val="00A121B8"/>
    <w:rsid w:val="00A16C20"/>
    <w:rsid w:val="00A222A1"/>
    <w:rsid w:val="00A3415D"/>
    <w:rsid w:val="00A3790B"/>
    <w:rsid w:val="00A43BAB"/>
    <w:rsid w:val="00A63307"/>
    <w:rsid w:val="00A677BF"/>
    <w:rsid w:val="00A734C2"/>
    <w:rsid w:val="00A77DF4"/>
    <w:rsid w:val="00A85BEB"/>
    <w:rsid w:val="00A90B6A"/>
    <w:rsid w:val="00A912EC"/>
    <w:rsid w:val="00A94034"/>
    <w:rsid w:val="00A962D7"/>
    <w:rsid w:val="00AA0A50"/>
    <w:rsid w:val="00AA2E82"/>
    <w:rsid w:val="00AA666A"/>
    <w:rsid w:val="00AC5795"/>
    <w:rsid w:val="00AD314E"/>
    <w:rsid w:val="00AE6A7A"/>
    <w:rsid w:val="00AF2958"/>
    <w:rsid w:val="00AF3FED"/>
    <w:rsid w:val="00AF78AE"/>
    <w:rsid w:val="00B027AF"/>
    <w:rsid w:val="00B11751"/>
    <w:rsid w:val="00B12C7C"/>
    <w:rsid w:val="00B158AD"/>
    <w:rsid w:val="00B2483A"/>
    <w:rsid w:val="00B3201A"/>
    <w:rsid w:val="00B342E0"/>
    <w:rsid w:val="00B354FA"/>
    <w:rsid w:val="00B35C3A"/>
    <w:rsid w:val="00B516E5"/>
    <w:rsid w:val="00B55876"/>
    <w:rsid w:val="00B60929"/>
    <w:rsid w:val="00B63E65"/>
    <w:rsid w:val="00B72F51"/>
    <w:rsid w:val="00B74EAD"/>
    <w:rsid w:val="00B9015C"/>
    <w:rsid w:val="00B923FF"/>
    <w:rsid w:val="00B9669D"/>
    <w:rsid w:val="00B970DF"/>
    <w:rsid w:val="00BA54CB"/>
    <w:rsid w:val="00BB0B95"/>
    <w:rsid w:val="00BB135C"/>
    <w:rsid w:val="00BB1B9F"/>
    <w:rsid w:val="00BB4575"/>
    <w:rsid w:val="00BC48C1"/>
    <w:rsid w:val="00BC6203"/>
    <w:rsid w:val="00BC702D"/>
    <w:rsid w:val="00BC70C4"/>
    <w:rsid w:val="00BD49F6"/>
    <w:rsid w:val="00BD5086"/>
    <w:rsid w:val="00BD5AE6"/>
    <w:rsid w:val="00BD6CD8"/>
    <w:rsid w:val="00BF537F"/>
    <w:rsid w:val="00BF5FA3"/>
    <w:rsid w:val="00C04DF3"/>
    <w:rsid w:val="00C058CF"/>
    <w:rsid w:val="00C26811"/>
    <w:rsid w:val="00C26CF3"/>
    <w:rsid w:val="00C5727C"/>
    <w:rsid w:val="00C627CC"/>
    <w:rsid w:val="00C63191"/>
    <w:rsid w:val="00C70FD8"/>
    <w:rsid w:val="00C7700C"/>
    <w:rsid w:val="00C77087"/>
    <w:rsid w:val="00C77678"/>
    <w:rsid w:val="00C77940"/>
    <w:rsid w:val="00C83099"/>
    <w:rsid w:val="00C8553D"/>
    <w:rsid w:val="00C86864"/>
    <w:rsid w:val="00C960EF"/>
    <w:rsid w:val="00CA7044"/>
    <w:rsid w:val="00CB132C"/>
    <w:rsid w:val="00CB1B43"/>
    <w:rsid w:val="00CC0779"/>
    <w:rsid w:val="00CD4527"/>
    <w:rsid w:val="00CD620E"/>
    <w:rsid w:val="00CF210A"/>
    <w:rsid w:val="00D05269"/>
    <w:rsid w:val="00D128A3"/>
    <w:rsid w:val="00D17DE9"/>
    <w:rsid w:val="00D2080D"/>
    <w:rsid w:val="00D21B0D"/>
    <w:rsid w:val="00D22C79"/>
    <w:rsid w:val="00D24E3E"/>
    <w:rsid w:val="00D31051"/>
    <w:rsid w:val="00D332EC"/>
    <w:rsid w:val="00D410AF"/>
    <w:rsid w:val="00D440E0"/>
    <w:rsid w:val="00D60B2F"/>
    <w:rsid w:val="00D76105"/>
    <w:rsid w:val="00D84B30"/>
    <w:rsid w:val="00D92D6A"/>
    <w:rsid w:val="00D94DDA"/>
    <w:rsid w:val="00DB4387"/>
    <w:rsid w:val="00DB6A30"/>
    <w:rsid w:val="00DC5D80"/>
    <w:rsid w:val="00DC68A9"/>
    <w:rsid w:val="00DC6994"/>
    <w:rsid w:val="00DD5D80"/>
    <w:rsid w:val="00E05BFE"/>
    <w:rsid w:val="00E06A29"/>
    <w:rsid w:val="00E10C0E"/>
    <w:rsid w:val="00E2490C"/>
    <w:rsid w:val="00E31932"/>
    <w:rsid w:val="00E31F0B"/>
    <w:rsid w:val="00E328EE"/>
    <w:rsid w:val="00E44754"/>
    <w:rsid w:val="00E80BB2"/>
    <w:rsid w:val="00E82FEA"/>
    <w:rsid w:val="00E90C22"/>
    <w:rsid w:val="00EA0763"/>
    <w:rsid w:val="00EA2C97"/>
    <w:rsid w:val="00EB1FB6"/>
    <w:rsid w:val="00EB30F9"/>
    <w:rsid w:val="00EC6EB4"/>
    <w:rsid w:val="00ED0717"/>
    <w:rsid w:val="00ED59CF"/>
    <w:rsid w:val="00EE151F"/>
    <w:rsid w:val="00EE5485"/>
    <w:rsid w:val="00EE7950"/>
    <w:rsid w:val="00EE7B12"/>
    <w:rsid w:val="00EF357D"/>
    <w:rsid w:val="00EF595A"/>
    <w:rsid w:val="00F25BBD"/>
    <w:rsid w:val="00F2733F"/>
    <w:rsid w:val="00F36930"/>
    <w:rsid w:val="00F435EC"/>
    <w:rsid w:val="00F43645"/>
    <w:rsid w:val="00F440B7"/>
    <w:rsid w:val="00F521FA"/>
    <w:rsid w:val="00F62650"/>
    <w:rsid w:val="00F773E5"/>
    <w:rsid w:val="00F836B1"/>
    <w:rsid w:val="00F92B69"/>
    <w:rsid w:val="00F94995"/>
    <w:rsid w:val="00FA48A0"/>
    <w:rsid w:val="00FA6D05"/>
    <w:rsid w:val="00FB0879"/>
    <w:rsid w:val="00FB2570"/>
    <w:rsid w:val="00FB2BE0"/>
    <w:rsid w:val="00FB47BB"/>
    <w:rsid w:val="00FB66DE"/>
    <w:rsid w:val="00FC5392"/>
    <w:rsid w:val="00FD4493"/>
    <w:rsid w:val="00FE14CE"/>
    <w:rsid w:val="00FE5934"/>
    <w:rsid w:val="00FE67FA"/>
    <w:rsid w:val="00FF094E"/>
    <w:rsid w:val="00FF6C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2A6C"/>
  <w15:chartTrackingRefBased/>
  <w15:docId w15:val="{195A0843-F619-456C-A845-313BF506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677BF"/>
    <w:pPr>
      <w:spacing w:after="0" w:line="240" w:lineRule="auto"/>
    </w:pPr>
  </w:style>
  <w:style w:type="paragraph" w:styleId="Odsekzoznamu">
    <w:name w:val="List Paragraph"/>
    <w:basedOn w:val="Normlny"/>
    <w:uiPriority w:val="34"/>
    <w:qFormat/>
    <w:rsid w:val="007D6CC9"/>
    <w:pPr>
      <w:ind w:left="720"/>
      <w:contextualSpacing/>
    </w:pPr>
  </w:style>
  <w:style w:type="character" w:styleId="Hypertextovprepojenie">
    <w:name w:val="Hyperlink"/>
    <w:basedOn w:val="Predvolenpsmoodseku"/>
    <w:uiPriority w:val="99"/>
    <w:unhideWhenUsed/>
    <w:rsid w:val="00197493"/>
    <w:rPr>
      <w:color w:val="0563C1" w:themeColor="hyperlink"/>
      <w:u w:val="single"/>
    </w:rPr>
  </w:style>
  <w:style w:type="character" w:styleId="Zvraznenie">
    <w:name w:val="Emphasis"/>
    <w:basedOn w:val="Predvolenpsmoodseku"/>
    <w:uiPriority w:val="20"/>
    <w:qFormat/>
    <w:rsid w:val="008D7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8343">
      <w:bodyDiv w:val="1"/>
      <w:marLeft w:val="0"/>
      <w:marRight w:val="0"/>
      <w:marTop w:val="0"/>
      <w:marBottom w:val="0"/>
      <w:divBdr>
        <w:top w:val="none" w:sz="0" w:space="0" w:color="auto"/>
        <w:left w:val="none" w:sz="0" w:space="0" w:color="auto"/>
        <w:bottom w:val="none" w:sz="0" w:space="0" w:color="auto"/>
        <w:right w:val="none" w:sz="0" w:space="0" w:color="auto"/>
      </w:divBdr>
    </w:div>
    <w:div w:id="469859415">
      <w:bodyDiv w:val="1"/>
      <w:marLeft w:val="0"/>
      <w:marRight w:val="0"/>
      <w:marTop w:val="0"/>
      <w:marBottom w:val="0"/>
      <w:divBdr>
        <w:top w:val="none" w:sz="0" w:space="0" w:color="auto"/>
        <w:left w:val="none" w:sz="0" w:space="0" w:color="auto"/>
        <w:bottom w:val="none" w:sz="0" w:space="0" w:color="auto"/>
        <w:right w:val="none" w:sz="0" w:space="0" w:color="auto"/>
      </w:divBdr>
    </w:div>
    <w:div w:id="495876705">
      <w:bodyDiv w:val="1"/>
      <w:marLeft w:val="0"/>
      <w:marRight w:val="0"/>
      <w:marTop w:val="0"/>
      <w:marBottom w:val="0"/>
      <w:divBdr>
        <w:top w:val="none" w:sz="0" w:space="0" w:color="auto"/>
        <w:left w:val="none" w:sz="0" w:space="0" w:color="auto"/>
        <w:bottom w:val="none" w:sz="0" w:space="0" w:color="auto"/>
        <w:right w:val="none" w:sz="0" w:space="0" w:color="auto"/>
      </w:divBdr>
    </w:div>
    <w:div w:id="916399931">
      <w:bodyDiv w:val="1"/>
      <w:marLeft w:val="0"/>
      <w:marRight w:val="0"/>
      <w:marTop w:val="0"/>
      <w:marBottom w:val="0"/>
      <w:divBdr>
        <w:top w:val="none" w:sz="0" w:space="0" w:color="auto"/>
        <w:left w:val="none" w:sz="0" w:space="0" w:color="auto"/>
        <w:bottom w:val="none" w:sz="0" w:space="0" w:color="auto"/>
        <w:right w:val="none" w:sz="0" w:space="0" w:color="auto"/>
      </w:divBdr>
    </w:div>
    <w:div w:id="986277893">
      <w:bodyDiv w:val="1"/>
      <w:marLeft w:val="0"/>
      <w:marRight w:val="0"/>
      <w:marTop w:val="0"/>
      <w:marBottom w:val="0"/>
      <w:divBdr>
        <w:top w:val="none" w:sz="0" w:space="0" w:color="auto"/>
        <w:left w:val="none" w:sz="0" w:space="0" w:color="auto"/>
        <w:bottom w:val="none" w:sz="0" w:space="0" w:color="auto"/>
        <w:right w:val="none" w:sz="0" w:space="0" w:color="auto"/>
      </w:divBdr>
    </w:div>
    <w:div w:id="1021131225">
      <w:bodyDiv w:val="1"/>
      <w:marLeft w:val="0"/>
      <w:marRight w:val="0"/>
      <w:marTop w:val="0"/>
      <w:marBottom w:val="0"/>
      <w:divBdr>
        <w:top w:val="none" w:sz="0" w:space="0" w:color="auto"/>
        <w:left w:val="none" w:sz="0" w:space="0" w:color="auto"/>
        <w:bottom w:val="none" w:sz="0" w:space="0" w:color="auto"/>
        <w:right w:val="none" w:sz="0" w:space="0" w:color="auto"/>
      </w:divBdr>
    </w:div>
    <w:div w:id="1039285036">
      <w:bodyDiv w:val="1"/>
      <w:marLeft w:val="0"/>
      <w:marRight w:val="0"/>
      <w:marTop w:val="0"/>
      <w:marBottom w:val="0"/>
      <w:divBdr>
        <w:top w:val="none" w:sz="0" w:space="0" w:color="auto"/>
        <w:left w:val="none" w:sz="0" w:space="0" w:color="auto"/>
        <w:bottom w:val="none" w:sz="0" w:space="0" w:color="auto"/>
        <w:right w:val="none" w:sz="0" w:space="0" w:color="auto"/>
      </w:divBdr>
    </w:div>
    <w:div w:id="1880505241">
      <w:bodyDiv w:val="1"/>
      <w:marLeft w:val="0"/>
      <w:marRight w:val="0"/>
      <w:marTop w:val="0"/>
      <w:marBottom w:val="0"/>
      <w:divBdr>
        <w:top w:val="none" w:sz="0" w:space="0" w:color="auto"/>
        <w:left w:val="none" w:sz="0" w:space="0" w:color="auto"/>
        <w:bottom w:val="none" w:sz="0" w:space="0" w:color="auto"/>
        <w:right w:val="none" w:sz="0" w:space="0" w:color="auto"/>
      </w:divBdr>
    </w:div>
    <w:div w:id="1961765150">
      <w:bodyDiv w:val="1"/>
      <w:marLeft w:val="0"/>
      <w:marRight w:val="0"/>
      <w:marTop w:val="0"/>
      <w:marBottom w:val="0"/>
      <w:divBdr>
        <w:top w:val="none" w:sz="0" w:space="0" w:color="auto"/>
        <w:left w:val="none" w:sz="0" w:space="0" w:color="auto"/>
        <w:bottom w:val="none" w:sz="0" w:space="0" w:color="auto"/>
        <w:right w:val="none" w:sz="0" w:space="0" w:color="auto"/>
      </w:divBdr>
    </w:div>
    <w:div w:id="204972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9150</TotalTime>
  <Pages>3</Pages>
  <Words>964</Words>
  <Characters>5500</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 Šipošová</cp:lastModifiedBy>
  <cp:revision>128</cp:revision>
  <dcterms:created xsi:type="dcterms:W3CDTF">2021-03-29T11:56:00Z</dcterms:created>
  <dcterms:modified xsi:type="dcterms:W3CDTF">2022-02-17T13:47:00Z</dcterms:modified>
</cp:coreProperties>
</file>