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37469983" w:rsidR="00C86864" w:rsidRPr="00773120" w:rsidRDefault="00050AC5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4.2. Čnosti</w:t>
      </w:r>
      <w:r w:rsidR="00FB2BE0">
        <w:rPr>
          <w:rFonts w:cstheme="minorHAnsi"/>
          <w:iCs/>
          <w:sz w:val="28"/>
          <w:szCs w:val="28"/>
        </w:rPr>
        <w:t>.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13EF0310" w14:textId="10D6C3F8" w:rsidR="00FA48A0" w:rsidRPr="003D6CED" w:rsidRDefault="001761CF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>
        <w:rPr>
          <w:rFonts w:cstheme="minorHAnsi"/>
          <w:sz w:val="24"/>
          <w:szCs w:val="28"/>
        </w:rPr>
        <w:t>„</w:t>
      </w:r>
      <w:r w:rsidRPr="001761CF">
        <w:rPr>
          <w:rFonts w:cstheme="minorHAnsi"/>
          <w:i/>
          <w:sz w:val="24"/>
          <w:szCs w:val="28"/>
        </w:rPr>
        <w:t xml:space="preserve">Nedaj sa premôcť zlu. Ale </w:t>
      </w:r>
      <w:r w:rsidR="00E06A29">
        <w:rPr>
          <w:rFonts w:cstheme="minorHAnsi"/>
          <w:i/>
          <w:sz w:val="24"/>
          <w:szCs w:val="28"/>
        </w:rPr>
        <w:t>..................</w:t>
      </w:r>
      <w:r w:rsidRPr="001761CF">
        <w:rPr>
          <w:rFonts w:cstheme="minorHAnsi"/>
          <w:i/>
          <w:sz w:val="24"/>
          <w:szCs w:val="28"/>
        </w:rPr>
        <w:t xml:space="preserve"> premáhaj zlo</w:t>
      </w:r>
      <w:r>
        <w:rPr>
          <w:rFonts w:cstheme="minorHAnsi"/>
          <w:sz w:val="24"/>
          <w:szCs w:val="28"/>
        </w:rPr>
        <w:t xml:space="preserve">.“ </w:t>
      </w:r>
      <w:r w:rsidRPr="001761CF">
        <w:rPr>
          <w:rFonts w:cstheme="minorHAnsi"/>
          <w:sz w:val="20"/>
          <w:szCs w:val="28"/>
        </w:rPr>
        <w:t>(</w:t>
      </w:r>
      <w:proofErr w:type="spellStart"/>
      <w:r w:rsidRPr="001761CF">
        <w:rPr>
          <w:rFonts w:cstheme="minorHAnsi"/>
          <w:sz w:val="20"/>
          <w:szCs w:val="28"/>
        </w:rPr>
        <w:t>Rim</w:t>
      </w:r>
      <w:proofErr w:type="spellEnd"/>
      <w:r w:rsidRPr="001761CF">
        <w:rPr>
          <w:rFonts w:cstheme="minorHAnsi"/>
          <w:sz w:val="20"/>
          <w:szCs w:val="28"/>
        </w:rPr>
        <w:t xml:space="preserve"> 12,21)</w:t>
      </w:r>
    </w:p>
    <w:p w14:paraId="423D4257" w14:textId="27BDCA0A" w:rsidR="003D6CED" w:rsidRPr="0010560C" w:rsidRDefault="001761CF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 xml:space="preserve">Čnosť je trvalá a stála dispozícia </w:t>
      </w:r>
      <w:r w:rsidR="00E06A29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 xml:space="preserve"> dobro</w:t>
      </w:r>
      <w:r w:rsidR="003D6C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Cieľom čnostného života je stať sa podobným Bohu. </w:t>
      </w:r>
      <w:r w:rsidRPr="001761CF">
        <w:rPr>
          <w:rFonts w:cstheme="minorHAnsi"/>
          <w:sz w:val="20"/>
          <w:szCs w:val="24"/>
        </w:rPr>
        <w:t>(KKC 377)</w:t>
      </w:r>
    </w:p>
    <w:p w14:paraId="4811A33A" w14:textId="15978653" w:rsidR="0010560C" w:rsidRPr="00407F9E" w:rsidRDefault="0010560C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i/>
          <w:color w:val="222222"/>
          <w:sz w:val="40"/>
          <w:szCs w:val="32"/>
        </w:rPr>
      </w:pPr>
      <w:r w:rsidRPr="0010560C">
        <w:rPr>
          <w:rFonts w:cstheme="minorHAnsi"/>
          <w:i/>
          <w:sz w:val="24"/>
          <w:szCs w:val="24"/>
        </w:rPr>
        <w:t>„</w:t>
      </w:r>
      <w:r w:rsidR="00110EC5">
        <w:rPr>
          <w:rFonts w:cstheme="minorHAnsi"/>
          <w:i/>
          <w:sz w:val="24"/>
          <w:szCs w:val="24"/>
        </w:rPr>
        <w:t xml:space="preserve">Vy teda buďte </w:t>
      </w:r>
      <w:r w:rsidR="00E06A29">
        <w:rPr>
          <w:rFonts w:cstheme="minorHAnsi"/>
          <w:i/>
          <w:sz w:val="24"/>
          <w:szCs w:val="24"/>
        </w:rPr>
        <w:t>.................</w:t>
      </w:r>
      <w:r w:rsidR="00110EC5">
        <w:rPr>
          <w:rFonts w:cstheme="minorHAnsi"/>
          <w:i/>
          <w:sz w:val="24"/>
          <w:szCs w:val="24"/>
        </w:rPr>
        <w:t>, ako je dokonalý váš nebeský Otec</w:t>
      </w:r>
      <w:r w:rsidRPr="0010560C">
        <w:rPr>
          <w:rFonts w:cstheme="minorHAnsi"/>
          <w:i/>
          <w:sz w:val="24"/>
          <w:szCs w:val="24"/>
        </w:rPr>
        <w:t>.“</w:t>
      </w:r>
      <w:r w:rsidR="00110EC5">
        <w:rPr>
          <w:rFonts w:cstheme="minorHAnsi"/>
          <w:i/>
          <w:sz w:val="24"/>
          <w:szCs w:val="24"/>
        </w:rPr>
        <w:t xml:space="preserve"> </w:t>
      </w:r>
      <w:r w:rsidR="00110EC5" w:rsidRPr="00110EC5">
        <w:rPr>
          <w:rFonts w:cstheme="minorHAnsi"/>
          <w:i/>
          <w:sz w:val="20"/>
          <w:szCs w:val="24"/>
        </w:rPr>
        <w:t>(</w:t>
      </w:r>
      <w:proofErr w:type="spellStart"/>
      <w:r w:rsidR="00110EC5" w:rsidRPr="00110EC5">
        <w:rPr>
          <w:rFonts w:cstheme="minorHAnsi"/>
          <w:i/>
          <w:sz w:val="20"/>
          <w:szCs w:val="24"/>
        </w:rPr>
        <w:t>Mt</w:t>
      </w:r>
      <w:proofErr w:type="spellEnd"/>
      <w:r w:rsidR="00110EC5" w:rsidRPr="00110EC5">
        <w:rPr>
          <w:rFonts w:cstheme="minorHAnsi"/>
          <w:i/>
          <w:sz w:val="20"/>
          <w:szCs w:val="24"/>
        </w:rPr>
        <w:t xml:space="preserve"> 5,48)</w:t>
      </w:r>
      <w:r w:rsidRPr="00110EC5">
        <w:rPr>
          <w:rFonts w:cstheme="minorHAnsi"/>
          <w:i/>
          <w:sz w:val="20"/>
          <w:szCs w:val="24"/>
        </w:rPr>
        <w:t xml:space="preserve"> </w:t>
      </w:r>
    </w:p>
    <w:p w14:paraId="548274D1" w14:textId="76003DEB" w:rsidR="00407F9E" w:rsidRPr="00407F9E" w:rsidRDefault="00407F9E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407F9E">
        <w:rPr>
          <w:rFonts w:cstheme="minorHAnsi"/>
          <w:sz w:val="24"/>
          <w:szCs w:val="24"/>
        </w:rPr>
        <w:t xml:space="preserve">Čnosti delíme na </w:t>
      </w:r>
      <w:r w:rsidR="00E06A29">
        <w:rPr>
          <w:rFonts w:cstheme="minorHAnsi"/>
          <w:sz w:val="24"/>
          <w:szCs w:val="24"/>
        </w:rPr>
        <w:t>....................</w:t>
      </w:r>
      <w:r w:rsidRPr="00407F9E">
        <w:rPr>
          <w:rFonts w:cstheme="minorHAnsi"/>
          <w:sz w:val="24"/>
          <w:szCs w:val="24"/>
        </w:rPr>
        <w:t xml:space="preserve"> (</w:t>
      </w:r>
      <w:proofErr w:type="spellStart"/>
      <w:r w:rsidRPr="00407F9E">
        <w:rPr>
          <w:rFonts w:cstheme="minorHAnsi"/>
          <w:sz w:val="24"/>
          <w:szCs w:val="24"/>
        </w:rPr>
        <w:t>teologálne</w:t>
      </w:r>
      <w:proofErr w:type="spellEnd"/>
      <w:r w:rsidRPr="00407F9E">
        <w:rPr>
          <w:rFonts w:cstheme="minorHAnsi"/>
          <w:sz w:val="24"/>
          <w:szCs w:val="24"/>
        </w:rPr>
        <w:t>) a </w:t>
      </w:r>
      <w:r w:rsidR="00E06A29">
        <w:rPr>
          <w:rFonts w:cstheme="minorHAnsi"/>
          <w:sz w:val="24"/>
          <w:szCs w:val="24"/>
        </w:rPr>
        <w:t>.......................</w:t>
      </w:r>
      <w:r w:rsidRPr="00407F9E">
        <w:rPr>
          <w:rFonts w:cstheme="minorHAnsi"/>
          <w:sz w:val="24"/>
          <w:szCs w:val="24"/>
        </w:rPr>
        <w:t xml:space="preserve"> (</w:t>
      </w:r>
      <w:r w:rsidR="00761808">
        <w:rPr>
          <w:rFonts w:cstheme="minorHAnsi"/>
          <w:sz w:val="24"/>
          <w:szCs w:val="24"/>
        </w:rPr>
        <w:t>morálne</w:t>
      </w:r>
      <w:r w:rsidRPr="00407F9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BB0EC46" w14:textId="225893CF" w:rsidR="00070840" w:rsidRPr="001761CF" w:rsidRDefault="001761CF" w:rsidP="00064B2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1761CF">
        <w:rPr>
          <w:rFonts w:cstheme="minorHAnsi"/>
          <w:sz w:val="24"/>
          <w:szCs w:val="24"/>
        </w:rPr>
        <w:t xml:space="preserve">Božské čnosti sú </w:t>
      </w:r>
      <w:r w:rsidR="00E06A29">
        <w:rPr>
          <w:rFonts w:cstheme="minorHAnsi"/>
          <w:sz w:val="24"/>
          <w:szCs w:val="24"/>
        </w:rPr>
        <w:t>..............</w:t>
      </w:r>
      <w:r w:rsidRPr="001761CF">
        <w:rPr>
          <w:rFonts w:cstheme="minorHAnsi"/>
          <w:sz w:val="24"/>
          <w:szCs w:val="24"/>
        </w:rPr>
        <w:t xml:space="preserve">, </w:t>
      </w:r>
      <w:r w:rsidR="00E06A29">
        <w:rPr>
          <w:rFonts w:cstheme="minorHAnsi"/>
          <w:sz w:val="24"/>
          <w:szCs w:val="24"/>
        </w:rPr>
        <w:t>...............</w:t>
      </w:r>
      <w:r w:rsidR="00407F9E">
        <w:rPr>
          <w:rFonts w:cstheme="minorHAnsi"/>
          <w:sz w:val="24"/>
          <w:szCs w:val="24"/>
        </w:rPr>
        <w:t xml:space="preserve"> a</w:t>
      </w:r>
      <w:r w:rsidRPr="001761CF">
        <w:rPr>
          <w:rFonts w:cstheme="minorHAnsi"/>
          <w:sz w:val="24"/>
          <w:szCs w:val="24"/>
        </w:rPr>
        <w:t xml:space="preserve"> </w:t>
      </w:r>
      <w:r w:rsidR="00E06A29">
        <w:rPr>
          <w:rFonts w:cstheme="minorHAnsi"/>
          <w:sz w:val="24"/>
          <w:szCs w:val="24"/>
        </w:rPr>
        <w:t>..................</w:t>
      </w:r>
      <w:r w:rsidRPr="001761CF">
        <w:rPr>
          <w:rFonts w:cstheme="minorHAnsi"/>
          <w:sz w:val="24"/>
          <w:szCs w:val="24"/>
        </w:rPr>
        <w:t xml:space="preserve">. </w:t>
      </w:r>
      <w:r w:rsidR="0068138F">
        <w:rPr>
          <w:rFonts w:cstheme="minorHAnsi"/>
          <w:sz w:val="24"/>
          <w:szCs w:val="24"/>
        </w:rPr>
        <w:t xml:space="preserve">Pomáhajú nám žiť v dôvernom vzťahu s Bohom. </w:t>
      </w:r>
    </w:p>
    <w:p w14:paraId="5F4FE5D6" w14:textId="03FA3887" w:rsidR="00BB1B9F" w:rsidRPr="0068138F" w:rsidRDefault="0068138F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68138F">
        <w:rPr>
          <w:rFonts w:cstheme="minorHAnsi"/>
          <w:bCs/>
          <w:sz w:val="24"/>
          <w:szCs w:val="24"/>
        </w:rPr>
        <w:t xml:space="preserve">Vášne, ktoré sú zamerané na </w:t>
      </w:r>
      <w:r w:rsidR="00E06A29">
        <w:rPr>
          <w:rFonts w:cstheme="minorHAnsi"/>
          <w:bCs/>
          <w:sz w:val="24"/>
          <w:szCs w:val="24"/>
        </w:rPr>
        <w:t>.......................</w:t>
      </w:r>
      <w:r w:rsidRPr="0068138F">
        <w:rPr>
          <w:rFonts w:cstheme="minorHAnsi"/>
          <w:bCs/>
          <w:sz w:val="24"/>
          <w:szCs w:val="24"/>
        </w:rPr>
        <w:t xml:space="preserve"> sa stávajú čnosťami. </w:t>
      </w:r>
      <w:r w:rsidR="00407F9E">
        <w:rPr>
          <w:rFonts w:cstheme="minorHAnsi"/>
          <w:bCs/>
          <w:sz w:val="24"/>
          <w:szCs w:val="24"/>
        </w:rPr>
        <w:t>S</w:t>
      </w:r>
      <w:r w:rsidRPr="0068138F">
        <w:rPr>
          <w:rFonts w:cstheme="minorHAnsi"/>
          <w:bCs/>
          <w:sz w:val="24"/>
          <w:szCs w:val="24"/>
        </w:rPr>
        <w:t xml:space="preserve">ú </w:t>
      </w:r>
      <w:r w:rsidR="00407F9E">
        <w:rPr>
          <w:rFonts w:cstheme="minorHAnsi"/>
          <w:bCs/>
          <w:sz w:val="24"/>
          <w:szCs w:val="24"/>
        </w:rPr>
        <w:t xml:space="preserve">tiež </w:t>
      </w:r>
      <w:r w:rsidRPr="0068138F">
        <w:rPr>
          <w:rFonts w:cstheme="minorHAnsi"/>
          <w:bCs/>
          <w:sz w:val="24"/>
          <w:szCs w:val="24"/>
        </w:rPr>
        <w:t xml:space="preserve">posilou do života. </w:t>
      </w:r>
      <w:r w:rsidRPr="0068138F">
        <w:rPr>
          <w:rFonts w:cstheme="minorHAnsi"/>
          <w:sz w:val="20"/>
          <w:szCs w:val="28"/>
        </w:rPr>
        <w:t>(</w:t>
      </w:r>
      <w:proofErr w:type="spellStart"/>
      <w:r w:rsidRPr="0068138F">
        <w:rPr>
          <w:rFonts w:cstheme="minorHAnsi"/>
          <w:sz w:val="20"/>
          <w:szCs w:val="28"/>
        </w:rPr>
        <w:t>Youcat</w:t>
      </w:r>
      <w:proofErr w:type="spellEnd"/>
      <w:r w:rsidRPr="0068138F">
        <w:rPr>
          <w:rFonts w:cstheme="minorHAnsi"/>
          <w:sz w:val="20"/>
          <w:szCs w:val="28"/>
        </w:rPr>
        <w:t xml:space="preserve"> 294)</w:t>
      </w:r>
    </w:p>
    <w:p w14:paraId="0B72266E" w14:textId="7BDA5241" w:rsidR="003837C3" w:rsidRPr="00D22C79" w:rsidRDefault="0068138F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68138F">
        <w:rPr>
          <w:rFonts w:cstheme="minorHAnsi"/>
          <w:sz w:val="24"/>
          <w:szCs w:val="28"/>
        </w:rPr>
        <w:t>Vášne, ktoré oberajú o slobodu</w:t>
      </w:r>
      <w:r w:rsidR="00407F9E">
        <w:rPr>
          <w:rFonts w:cstheme="minorHAnsi"/>
          <w:sz w:val="24"/>
          <w:szCs w:val="28"/>
        </w:rPr>
        <w:t xml:space="preserve"> a zvádzajú</w:t>
      </w:r>
      <w:r w:rsidRPr="0068138F">
        <w:rPr>
          <w:rFonts w:cstheme="minorHAnsi"/>
          <w:sz w:val="24"/>
          <w:szCs w:val="28"/>
        </w:rPr>
        <w:t xml:space="preserve"> na zlé sú </w:t>
      </w:r>
      <w:r w:rsidR="00E06A29">
        <w:rPr>
          <w:rFonts w:cstheme="minorHAnsi"/>
          <w:sz w:val="24"/>
          <w:szCs w:val="28"/>
        </w:rPr>
        <w:t>........................</w:t>
      </w:r>
      <w:r w:rsidRPr="0068138F">
        <w:rPr>
          <w:rFonts w:cstheme="minorHAnsi"/>
          <w:sz w:val="24"/>
          <w:szCs w:val="28"/>
        </w:rPr>
        <w:t xml:space="preserve">. </w:t>
      </w:r>
      <w:r w:rsidRPr="0068138F">
        <w:rPr>
          <w:rFonts w:cstheme="minorHAnsi"/>
          <w:sz w:val="20"/>
          <w:szCs w:val="28"/>
        </w:rPr>
        <w:t>(</w:t>
      </w:r>
      <w:proofErr w:type="spellStart"/>
      <w:r w:rsidRPr="0068138F">
        <w:rPr>
          <w:rFonts w:cstheme="minorHAnsi"/>
          <w:sz w:val="20"/>
          <w:szCs w:val="28"/>
        </w:rPr>
        <w:t>Youcat</w:t>
      </w:r>
      <w:proofErr w:type="spellEnd"/>
      <w:r w:rsidRPr="0068138F">
        <w:rPr>
          <w:rFonts w:cstheme="minorHAnsi"/>
          <w:sz w:val="20"/>
          <w:szCs w:val="28"/>
        </w:rPr>
        <w:t xml:space="preserve"> 294)</w:t>
      </w:r>
    </w:p>
    <w:p w14:paraId="71739D95" w14:textId="012955B0" w:rsidR="00D24E3E" w:rsidRPr="00D22C79" w:rsidRDefault="00407F9E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>Základné</w:t>
      </w:r>
      <w:r w:rsidR="00D22C79" w:rsidRPr="00D22C79">
        <w:rPr>
          <w:rFonts w:cstheme="minorHAnsi"/>
          <w:sz w:val="24"/>
          <w:szCs w:val="28"/>
        </w:rPr>
        <w:t xml:space="preserve"> čnosti sú rozvážnosť, spravodlivosť, </w:t>
      </w:r>
      <w:r w:rsidR="00E06A29">
        <w:rPr>
          <w:rFonts w:cstheme="minorHAnsi"/>
          <w:sz w:val="24"/>
          <w:szCs w:val="28"/>
        </w:rPr>
        <w:t>....................</w:t>
      </w:r>
      <w:r w:rsidR="00D22C79" w:rsidRPr="00D22C79">
        <w:rPr>
          <w:rFonts w:cstheme="minorHAnsi"/>
          <w:sz w:val="24"/>
          <w:szCs w:val="28"/>
        </w:rPr>
        <w:t xml:space="preserve"> a </w:t>
      </w:r>
      <w:r w:rsidR="00E06A29">
        <w:rPr>
          <w:rFonts w:cstheme="minorHAnsi"/>
          <w:sz w:val="24"/>
          <w:szCs w:val="28"/>
        </w:rPr>
        <w:t>......................................</w:t>
      </w:r>
      <w:r w:rsidR="00D22C79" w:rsidRPr="00D22C79">
        <w:rPr>
          <w:rFonts w:cstheme="minorHAnsi"/>
          <w:sz w:val="24"/>
          <w:szCs w:val="28"/>
        </w:rPr>
        <w:t xml:space="preserve">. </w:t>
      </w:r>
    </w:p>
    <w:p w14:paraId="17CE27E7" w14:textId="1F6C0021" w:rsidR="006C777D" w:rsidRPr="00D22C79" w:rsidRDefault="00407F9E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 xml:space="preserve"> Č</w:t>
      </w:r>
      <w:r w:rsidR="00D22C79" w:rsidRPr="00D22C79">
        <w:rPr>
          <w:rFonts w:cstheme="minorHAnsi"/>
          <w:iCs/>
          <w:sz w:val="24"/>
          <w:szCs w:val="24"/>
        </w:rPr>
        <w:t xml:space="preserve">nosti  </w:t>
      </w:r>
      <w:r w:rsidR="00E06A29">
        <w:rPr>
          <w:rFonts w:cstheme="minorHAnsi"/>
          <w:iCs/>
          <w:sz w:val="24"/>
          <w:szCs w:val="24"/>
        </w:rPr>
        <w:t>.....................</w:t>
      </w:r>
      <w:r w:rsidR="00D22C79" w:rsidRPr="00D22C79">
        <w:rPr>
          <w:rFonts w:cstheme="minorHAnsi"/>
          <w:iCs/>
          <w:sz w:val="24"/>
          <w:szCs w:val="24"/>
        </w:rPr>
        <w:t xml:space="preserve"> človekovi radosť, sebaovládanie a ľahkosť, aby mohol viesť morálne dobrý život.</w:t>
      </w:r>
    </w:p>
    <w:p w14:paraId="3962906F" w14:textId="77777777" w:rsidR="00085A0D" w:rsidRPr="001761CF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154BC499" w14:textId="77777777" w:rsidR="00085A0D" w:rsidRPr="001761CF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7AAA370A" w14:textId="77777777" w:rsidR="00106DC9" w:rsidRDefault="00106DC9" w:rsidP="005E6434">
      <w:pPr>
        <w:jc w:val="both"/>
        <w:rPr>
          <w:rFonts w:cstheme="minorHAnsi"/>
          <w:b/>
          <w:bCs/>
          <w:sz w:val="28"/>
          <w:szCs w:val="28"/>
        </w:rPr>
      </w:pPr>
    </w:p>
    <w:p w14:paraId="26274A16" w14:textId="4BB5ECFF" w:rsidR="00815D7B" w:rsidRPr="00D22C79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Zamyslenie</w:t>
      </w:r>
    </w:p>
    <w:p w14:paraId="4029B999" w14:textId="114F7A15" w:rsidR="001761CF" w:rsidRPr="00570DE9" w:rsidRDefault="0082228D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  <w:r w:rsidRPr="00570DE9">
        <w:rPr>
          <w:sz w:val="24"/>
          <w:szCs w:val="23"/>
          <w:shd w:val="clear" w:color="auto" w:fill="FFFFFF"/>
        </w:rPr>
        <w:t xml:space="preserve">Usilovať sa konať dobro je usilovať sa o svätosť. Je to dobrá túžba, o ktorej hovorí Svätý Otec: </w:t>
      </w:r>
      <w:r w:rsidR="001761CF" w:rsidRPr="00570DE9">
        <w:rPr>
          <w:sz w:val="24"/>
          <w:szCs w:val="23"/>
          <w:shd w:val="clear" w:color="auto" w:fill="FFFFFF"/>
        </w:rPr>
        <w:t>Neboj sa svätosti. Nepripraví ťa o silu, život, či radosť. Práve naopak: pretože sa staneš tým, čo mal Otec na mysli, keď ťa stvoril</w:t>
      </w:r>
      <w:r w:rsidR="005C018E">
        <w:rPr>
          <w:sz w:val="24"/>
          <w:szCs w:val="23"/>
          <w:shd w:val="clear" w:color="auto" w:fill="FFFFFF"/>
        </w:rPr>
        <w:t xml:space="preserve"> </w:t>
      </w:r>
      <w:r w:rsidR="001761CF" w:rsidRPr="00570DE9">
        <w:rPr>
          <w:sz w:val="24"/>
          <w:szCs w:val="23"/>
          <w:shd w:val="clear" w:color="auto" w:fill="FFFFFF"/>
        </w:rPr>
        <w:t>a budeš verný svojmu bytiu. Neboj sa cieliť vyššie, nechať sa milovať a oslobodiť Bohom. Neboj sa nechať viesť Duchom Svätým. Svätosť ťa neurobí menej ľudským, preto že je to stretnutie tvojej slabosti so silou milosti. (GE 32. 34)</w:t>
      </w:r>
      <w:r w:rsidRPr="00570DE9">
        <w:rPr>
          <w:sz w:val="24"/>
          <w:szCs w:val="23"/>
          <w:shd w:val="clear" w:color="auto" w:fill="FFFFFF"/>
        </w:rPr>
        <w:t xml:space="preserve"> Čo mal Otec namysli, keď ťa</w:t>
      </w:r>
      <w:r w:rsidR="00740A8C" w:rsidRPr="00570DE9">
        <w:rPr>
          <w:sz w:val="24"/>
          <w:szCs w:val="23"/>
          <w:shd w:val="clear" w:color="auto" w:fill="FFFFFF"/>
        </w:rPr>
        <w:t xml:space="preserve"> stvoril</w:t>
      </w:r>
      <w:r w:rsidRPr="00570DE9">
        <w:rPr>
          <w:sz w:val="24"/>
          <w:szCs w:val="23"/>
          <w:shd w:val="clear" w:color="auto" w:fill="FFFFFF"/>
        </w:rPr>
        <w:t xml:space="preserve">? </w:t>
      </w:r>
    </w:p>
    <w:p w14:paraId="3B93FDE4" w14:textId="77777777" w:rsidR="00FB47BB" w:rsidRPr="00570DE9" w:rsidRDefault="00FB47BB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</w:p>
    <w:p w14:paraId="377FD8C3" w14:textId="77777777" w:rsidR="00FB47BB" w:rsidRPr="00570DE9" w:rsidRDefault="00FB47BB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</w:p>
    <w:p w14:paraId="05BDE65F" w14:textId="77777777" w:rsidR="00740A8C" w:rsidRPr="00570DE9" w:rsidRDefault="00740A8C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</w:p>
    <w:p w14:paraId="613B8CAC" w14:textId="49737723" w:rsidR="00740A8C" w:rsidRDefault="00740A8C" w:rsidP="001761CF">
      <w:pPr>
        <w:pStyle w:val="Bezriadkovania"/>
        <w:jc w:val="both"/>
        <w:rPr>
          <w:sz w:val="24"/>
        </w:rPr>
      </w:pPr>
      <w:r w:rsidRPr="00570DE9">
        <w:rPr>
          <w:sz w:val="24"/>
          <w:szCs w:val="23"/>
          <w:shd w:val="clear" w:color="auto" w:fill="FFFFFF"/>
        </w:rPr>
        <w:t xml:space="preserve">Život vo svätosti neznamená život bez hriechu. </w:t>
      </w:r>
      <w:r w:rsidR="005C018E">
        <w:rPr>
          <w:sz w:val="24"/>
        </w:rPr>
        <w:t>Č</w:t>
      </w:r>
      <w:r w:rsidR="00D22C79" w:rsidRPr="00570DE9">
        <w:rPr>
          <w:sz w:val="24"/>
        </w:rPr>
        <w:t xml:space="preserve">nosť sa nezískava drilom. Nie je len výsledkom tréningu, ale </w:t>
      </w:r>
      <w:r w:rsidR="005C018E">
        <w:rPr>
          <w:sz w:val="24"/>
        </w:rPr>
        <w:t xml:space="preserve">aj </w:t>
      </w:r>
      <w:r w:rsidR="00D22C79" w:rsidRPr="00570DE9">
        <w:rPr>
          <w:sz w:val="24"/>
        </w:rPr>
        <w:t>Božej milosti. Človek môže po čnosti túžiť a otvárať sa jej. Boh dáva svoje milosti tým, ktorí po nej túžia a sú disponovaní prijať ju. Moja úloha je túžiť po čnostiach a byť disponovaný prijať ich.</w:t>
      </w:r>
      <w:r w:rsidR="00106DC9" w:rsidRPr="00570DE9">
        <w:rPr>
          <w:sz w:val="24"/>
        </w:rPr>
        <w:t xml:space="preserve"> </w:t>
      </w:r>
      <w:r w:rsidR="00FB47BB" w:rsidRPr="00570DE9">
        <w:rPr>
          <w:sz w:val="24"/>
        </w:rPr>
        <w:t xml:space="preserve"> </w:t>
      </w:r>
      <w:r w:rsidR="005C018E">
        <w:rPr>
          <w:sz w:val="24"/>
        </w:rPr>
        <w:t xml:space="preserve">Spoločne rozprávajte aké sú rôzne čnosti? </w:t>
      </w:r>
      <w:r w:rsidR="00FB47BB" w:rsidRPr="00570DE9">
        <w:rPr>
          <w:sz w:val="24"/>
        </w:rPr>
        <w:t>Napíš aspoň 7 čností. Chcel by si niektorú z nich mať? Ktorú? Povieš to Bohu? Môžeš teraz.</w:t>
      </w:r>
      <w:r w:rsidR="005C018E">
        <w:rPr>
          <w:sz w:val="24"/>
        </w:rPr>
        <w:t>..</w:t>
      </w:r>
    </w:p>
    <w:p w14:paraId="55937089" w14:textId="77777777" w:rsidR="000C4459" w:rsidRDefault="000C4459" w:rsidP="001761CF">
      <w:pPr>
        <w:pStyle w:val="Bezriadkovania"/>
        <w:jc w:val="both"/>
        <w:rPr>
          <w:sz w:val="24"/>
        </w:rPr>
      </w:pPr>
    </w:p>
    <w:p w14:paraId="145109E5" w14:textId="77777777" w:rsidR="000C4459" w:rsidRDefault="000C4459" w:rsidP="001761CF">
      <w:pPr>
        <w:pStyle w:val="Bezriadkovania"/>
        <w:jc w:val="both"/>
        <w:rPr>
          <w:sz w:val="24"/>
        </w:rPr>
      </w:pPr>
    </w:p>
    <w:p w14:paraId="13D82DDB" w14:textId="77777777" w:rsidR="002A321C" w:rsidRDefault="002A321C" w:rsidP="001761CF">
      <w:pPr>
        <w:pStyle w:val="Bezriadkovania"/>
        <w:jc w:val="both"/>
        <w:rPr>
          <w:sz w:val="24"/>
        </w:rPr>
      </w:pPr>
    </w:p>
    <w:p w14:paraId="6763EFA4" w14:textId="77777777" w:rsidR="002A321C" w:rsidRDefault="002A321C" w:rsidP="001761CF">
      <w:pPr>
        <w:pStyle w:val="Bezriadkovania"/>
        <w:jc w:val="both"/>
        <w:rPr>
          <w:sz w:val="24"/>
        </w:rPr>
      </w:pPr>
    </w:p>
    <w:p w14:paraId="7FED528C" w14:textId="2E5387F4" w:rsidR="002A321C" w:rsidRPr="00570DE9" w:rsidRDefault="000C4459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  <w:r>
        <w:rPr>
          <w:sz w:val="24"/>
        </w:rPr>
        <w:t xml:space="preserve">Aby </w:t>
      </w:r>
      <w:r w:rsidR="00037D64">
        <w:rPr>
          <w:sz w:val="24"/>
        </w:rPr>
        <w:t>mohlo v tebe rásť dobro, čo môže posi</w:t>
      </w:r>
      <w:r>
        <w:rPr>
          <w:sz w:val="24"/>
        </w:rPr>
        <w:t>lň</w:t>
      </w:r>
      <w:r w:rsidR="00037D64">
        <w:rPr>
          <w:sz w:val="24"/>
        </w:rPr>
        <w:t xml:space="preserve">ovať tvoju vôľu? </w:t>
      </w:r>
      <w:r w:rsidR="007E6288">
        <w:rPr>
          <w:sz w:val="24"/>
        </w:rPr>
        <w:t>Môže to byť aj sebao</w:t>
      </w:r>
      <w:r>
        <w:rPr>
          <w:sz w:val="24"/>
        </w:rPr>
        <w:t>v</w:t>
      </w:r>
      <w:r w:rsidR="007E6288">
        <w:rPr>
          <w:sz w:val="24"/>
        </w:rPr>
        <w:t>ládanie, sebadisciplína?</w:t>
      </w:r>
      <w:r>
        <w:rPr>
          <w:sz w:val="24"/>
        </w:rPr>
        <w:t xml:space="preserve"> Ako súvisia s budovaním čností? Môže k duchovnému rastu napomáhať aj duchovné vedenie? Ako?  </w:t>
      </w:r>
    </w:p>
    <w:p w14:paraId="1BC1F7DA" w14:textId="77777777" w:rsidR="001761CF" w:rsidRPr="00570DE9" w:rsidRDefault="001761CF" w:rsidP="001761CF">
      <w:pPr>
        <w:pStyle w:val="Bezriadkovania"/>
        <w:jc w:val="both"/>
        <w:rPr>
          <w:sz w:val="24"/>
          <w:szCs w:val="23"/>
          <w:shd w:val="clear" w:color="auto" w:fill="FFFFFF"/>
        </w:rPr>
      </w:pPr>
    </w:p>
    <w:p w14:paraId="20CD06A1" w14:textId="56DEBCB1" w:rsidR="007E488F" w:rsidRPr="00570DE9" w:rsidRDefault="00570DE9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8"/>
          <w:szCs w:val="28"/>
          <w:highlight w:val="yellow"/>
        </w:rPr>
      </w:pPr>
      <w:r w:rsidRPr="00570DE9">
        <w:rPr>
          <w:sz w:val="24"/>
        </w:rPr>
        <w:t>Byť kresťanom znamená viac než žiť podľa prikázaní, pretože Ježiš pozýva každého kresťana „Príď, a nasleduj ma!“ Byť kresťanom znamená prežívať živý vzťah s Ježišom. Vydať sa s</w:t>
      </w:r>
      <w:r w:rsidR="005C018E">
        <w:rPr>
          <w:sz w:val="24"/>
        </w:rPr>
        <w:t xml:space="preserve">polu s </w:t>
      </w:r>
      <w:r w:rsidRPr="00570DE9">
        <w:rPr>
          <w:sz w:val="24"/>
        </w:rPr>
        <w:t xml:space="preserve">ním na cestu do skutočného života. Páči sa ti Ježišova ponuka? Život s Ježišom je aj o práci na sebe. Akú čnosť máš ty? Čnosť je Božia prítomnosť v tebe. Cez ňu môžeš šíriť mnoho dobra okolo seba. Ďakuj Bohu za ňu. </w:t>
      </w:r>
    </w:p>
    <w:p w14:paraId="0C3089F4" w14:textId="47DE0FE4" w:rsidR="000743C2" w:rsidRPr="002A321C" w:rsidRDefault="000743C2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8"/>
          <w:highlight w:val="yellow"/>
        </w:rPr>
      </w:pPr>
    </w:p>
    <w:p w14:paraId="08AC3D67" w14:textId="25C01444" w:rsidR="00631698" w:rsidRPr="003A3B30" w:rsidRDefault="003A3B30" w:rsidP="005E6434">
      <w:pPr>
        <w:pStyle w:val="Bezriadkovania"/>
        <w:spacing w:line="276" w:lineRule="auto"/>
        <w:jc w:val="both"/>
        <w:rPr>
          <w:sz w:val="24"/>
        </w:rPr>
      </w:pPr>
      <w:r>
        <w:rPr>
          <w:sz w:val="24"/>
        </w:rPr>
        <w:t>Na to, aby sme moh</w:t>
      </w:r>
      <w:r w:rsidR="000C4459" w:rsidRPr="003A3B30">
        <w:rPr>
          <w:sz w:val="24"/>
        </w:rPr>
        <w:t xml:space="preserve">li rásť, napredovať, </w:t>
      </w:r>
      <w:r w:rsidRPr="003A3B30">
        <w:rPr>
          <w:sz w:val="24"/>
        </w:rPr>
        <w:t>nám môžu pomôcť</w:t>
      </w:r>
      <w:r w:rsidR="000C4459" w:rsidRPr="003A3B30">
        <w:rPr>
          <w:sz w:val="24"/>
        </w:rPr>
        <w:t xml:space="preserve"> vzory. Okrem Ježiša je dobré, keď nasledujeme </w:t>
      </w:r>
      <w:r w:rsidRPr="003A3B30">
        <w:rPr>
          <w:sz w:val="24"/>
        </w:rPr>
        <w:t>aj nejakého konkrétneho človeka</w:t>
      </w:r>
      <w:r w:rsidR="000C4459" w:rsidRPr="003A3B30">
        <w:rPr>
          <w:sz w:val="24"/>
        </w:rPr>
        <w:t xml:space="preserve"> alebo aj viacerých ľudí, ktorých </w:t>
      </w:r>
      <w:r w:rsidRPr="003A3B30">
        <w:rPr>
          <w:sz w:val="24"/>
        </w:rPr>
        <w:t xml:space="preserve">obdivujeme, ktorých </w:t>
      </w:r>
      <w:r w:rsidR="000C4459" w:rsidRPr="003A3B30">
        <w:rPr>
          <w:sz w:val="24"/>
        </w:rPr>
        <w:t>život sa nám páči. Máš aj ty konkrét</w:t>
      </w:r>
      <w:r w:rsidRPr="003A3B30">
        <w:rPr>
          <w:sz w:val="24"/>
        </w:rPr>
        <w:t>nu osobu, ktorú by si chcel nasl</w:t>
      </w:r>
      <w:r w:rsidR="000C4459" w:rsidRPr="003A3B30">
        <w:rPr>
          <w:sz w:val="24"/>
        </w:rPr>
        <w:t xml:space="preserve">edovať? Má aj ona nejakú konkrétnu čnosť? Akú? </w:t>
      </w:r>
      <w:r w:rsidRPr="003A3B30">
        <w:rPr>
          <w:sz w:val="24"/>
        </w:rPr>
        <w:t>Vieš o konkrétnej čnosti, ktorú má tvoj birmovný rodič?</w:t>
      </w:r>
    </w:p>
    <w:p w14:paraId="12BFABD2" w14:textId="77777777" w:rsidR="00631698" w:rsidRDefault="00631698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B786FEB" w14:textId="77777777" w:rsidR="000F7E7D" w:rsidRPr="001761CF" w:rsidRDefault="000F7E7D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</w:p>
    <w:p w14:paraId="5A604625" w14:textId="4EA06CBD" w:rsidR="006C2830" w:rsidRPr="00EA2C97" w:rsidRDefault="003A3B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EA2C97">
        <w:rPr>
          <w:rFonts w:cstheme="minorHAnsi"/>
          <w:sz w:val="24"/>
          <w:szCs w:val="24"/>
        </w:rPr>
        <w:t>Každý svätý, ktorého Cirkev vyhlásila za svätého žil čnostný život. P</w:t>
      </w:r>
      <w:r w:rsidR="000F7E7D">
        <w:rPr>
          <w:rFonts w:cstheme="minorHAnsi"/>
          <w:sz w:val="24"/>
          <w:szCs w:val="24"/>
        </w:rPr>
        <w:t>oznáš meno konkrétneho svätca? Napíš jeho meno aj</w:t>
      </w:r>
      <w:r w:rsidRPr="00EA2C97">
        <w:rPr>
          <w:rFonts w:cstheme="minorHAnsi"/>
          <w:sz w:val="24"/>
          <w:szCs w:val="24"/>
        </w:rPr>
        <w:t xml:space="preserve"> čnosti, ktorými vynikal</w:t>
      </w:r>
      <w:r w:rsidR="000F7E7D">
        <w:rPr>
          <w:rFonts w:cstheme="minorHAnsi"/>
          <w:sz w:val="24"/>
          <w:szCs w:val="24"/>
        </w:rPr>
        <w:t>.</w:t>
      </w:r>
      <w:r w:rsidRPr="00EA2C97">
        <w:rPr>
          <w:rFonts w:cstheme="minorHAnsi"/>
          <w:sz w:val="24"/>
          <w:szCs w:val="24"/>
        </w:rPr>
        <w:t xml:space="preserve"> </w:t>
      </w:r>
      <w:r w:rsidR="00EA2C97" w:rsidRPr="00EA2C97">
        <w:rPr>
          <w:rFonts w:cstheme="minorHAnsi"/>
          <w:sz w:val="24"/>
          <w:szCs w:val="24"/>
        </w:rPr>
        <w:t xml:space="preserve">Prečítajte si spoločne text </w:t>
      </w:r>
      <w:proofErr w:type="spellStart"/>
      <w:r w:rsidR="00EA2C97" w:rsidRPr="00EA2C97">
        <w:rPr>
          <w:rFonts w:cstheme="minorHAnsi"/>
          <w:sz w:val="24"/>
          <w:szCs w:val="24"/>
        </w:rPr>
        <w:t>Lk</w:t>
      </w:r>
      <w:proofErr w:type="spellEnd"/>
      <w:r w:rsidR="00EA2C97" w:rsidRPr="00EA2C97">
        <w:rPr>
          <w:rFonts w:cstheme="minorHAnsi"/>
          <w:sz w:val="24"/>
          <w:szCs w:val="24"/>
        </w:rPr>
        <w:t xml:space="preserve"> 2, 51-52. Aké čnosti</w:t>
      </w:r>
      <w:r w:rsidR="000F7E7D">
        <w:rPr>
          <w:rFonts w:cstheme="minorHAnsi"/>
          <w:sz w:val="24"/>
          <w:szCs w:val="24"/>
        </w:rPr>
        <w:t xml:space="preserve"> Ježiša a Márie</w:t>
      </w:r>
      <w:r w:rsidR="00EA2C97" w:rsidRPr="00EA2C97">
        <w:rPr>
          <w:rFonts w:cstheme="minorHAnsi"/>
          <w:sz w:val="24"/>
          <w:szCs w:val="24"/>
        </w:rPr>
        <w:t xml:space="preserve"> sa v ňom spomínajú? </w:t>
      </w:r>
    </w:p>
    <w:p w14:paraId="5CD62FD4" w14:textId="3BDF5126" w:rsidR="008A28EE" w:rsidRPr="001761CF" w:rsidRDefault="008A28EE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3772358" w14:textId="77777777" w:rsidR="00EA2C97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19FEA23A" w14:textId="77777777" w:rsidR="00EA2C97" w:rsidRPr="00EA2C97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Default="00EA2C97" w:rsidP="00EA2C97">
      <w:pPr>
        <w:pStyle w:val="Bezriadkovania"/>
        <w:jc w:val="both"/>
        <w:rPr>
          <w:b/>
          <w:sz w:val="24"/>
        </w:rPr>
      </w:pPr>
      <w:r w:rsidRPr="00EA2C97">
        <w:rPr>
          <w:b/>
          <w:sz w:val="24"/>
        </w:rPr>
        <w:t xml:space="preserve">Modlitba </w:t>
      </w:r>
    </w:p>
    <w:p w14:paraId="380B7CE5" w14:textId="77777777" w:rsidR="00EA2C97" w:rsidRDefault="00EA2C97" w:rsidP="00EA2C97">
      <w:pPr>
        <w:pStyle w:val="Bezriadkovania"/>
        <w:jc w:val="both"/>
        <w:rPr>
          <w:b/>
          <w:sz w:val="24"/>
        </w:rPr>
      </w:pPr>
    </w:p>
    <w:p w14:paraId="2BC3268C" w14:textId="77777777" w:rsidR="00EA2C97" w:rsidRPr="00EA2C97" w:rsidRDefault="00EA2C97" w:rsidP="00EA2C97">
      <w:pPr>
        <w:pStyle w:val="Bezriadkovania"/>
        <w:numPr>
          <w:ilvl w:val="0"/>
          <w:numId w:val="6"/>
        </w:numPr>
        <w:jc w:val="both"/>
        <w:rPr>
          <w:rFonts w:cstheme="minorHAnsi"/>
          <w:sz w:val="24"/>
        </w:rPr>
      </w:pPr>
      <w:r w:rsidRPr="00EA2C97">
        <w:rPr>
          <w:sz w:val="24"/>
        </w:rPr>
        <w:t>Zdravas Mária</w:t>
      </w:r>
    </w:p>
    <w:p w14:paraId="1D41921B" w14:textId="77777777" w:rsidR="0038472B" w:rsidRDefault="0038472B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78AA9C07" w14:textId="77777777" w:rsidR="00EA2C97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430AA36" w14:textId="77777777" w:rsidR="00EA2C97" w:rsidRPr="001761CF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16816C8D" w:rsidR="00815D7B" w:rsidRDefault="00BB4575" w:rsidP="00EA2C97">
      <w:pPr>
        <w:spacing w:line="276" w:lineRule="auto"/>
        <w:jc w:val="both"/>
        <w:rPr>
          <w:rFonts w:cstheme="minorHAnsi"/>
          <w:b/>
          <w:bCs/>
          <w:sz w:val="24"/>
        </w:rPr>
      </w:pPr>
      <w:r w:rsidRPr="00EA2C97">
        <w:rPr>
          <w:rFonts w:cstheme="minorHAnsi"/>
          <w:sz w:val="24"/>
          <w:szCs w:val="24"/>
        </w:rPr>
        <w:t xml:space="preserve"> </w:t>
      </w:r>
      <w:r w:rsidR="00EA2C97">
        <w:rPr>
          <w:rFonts w:cstheme="minorHAnsi"/>
          <w:b/>
          <w:bCs/>
          <w:sz w:val="24"/>
        </w:rPr>
        <w:t>Aktivita</w:t>
      </w:r>
    </w:p>
    <w:p w14:paraId="5FDDA6BC" w14:textId="0590B9DE" w:rsidR="00365B6D" w:rsidRPr="007747B1" w:rsidRDefault="00EA2C97" w:rsidP="007747B1">
      <w:pPr>
        <w:pStyle w:val="Bezriadkovania"/>
        <w:numPr>
          <w:ilvl w:val="0"/>
          <w:numId w:val="7"/>
        </w:numPr>
        <w:jc w:val="both"/>
        <w:rPr>
          <w:sz w:val="24"/>
        </w:rPr>
      </w:pPr>
      <w:r w:rsidRPr="007747B1">
        <w:rPr>
          <w:i/>
          <w:sz w:val="24"/>
          <w:szCs w:val="20"/>
        </w:rPr>
        <w:t xml:space="preserve">„Nedaj sa premôcť zlu, ale dobrom premáhaj zlo“ </w:t>
      </w:r>
      <w:r w:rsidRPr="007747B1">
        <w:rPr>
          <w:sz w:val="24"/>
          <w:szCs w:val="20"/>
        </w:rPr>
        <w:t>(</w:t>
      </w:r>
      <w:proofErr w:type="spellStart"/>
      <w:r w:rsidRPr="007747B1">
        <w:rPr>
          <w:sz w:val="24"/>
          <w:szCs w:val="20"/>
        </w:rPr>
        <w:t>Rim</w:t>
      </w:r>
      <w:proofErr w:type="spellEnd"/>
      <w:r w:rsidRPr="007747B1">
        <w:rPr>
          <w:sz w:val="24"/>
          <w:szCs w:val="20"/>
        </w:rPr>
        <w:t xml:space="preserve"> 12,21) – skús to. Na budúce stretnutie o tom porozprávaš.</w:t>
      </w:r>
      <w:r w:rsidRPr="007747B1">
        <w:rPr>
          <w:sz w:val="24"/>
          <w:szCs w:val="20"/>
        </w:rPr>
        <w:t xml:space="preserve">  Príklad: </w:t>
      </w:r>
      <w:r w:rsidRPr="007747B1">
        <w:rPr>
          <w:sz w:val="24"/>
        </w:rPr>
        <w:t xml:space="preserve">miernosť </w:t>
      </w:r>
      <w:r w:rsidRPr="007747B1">
        <w:rPr>
          <w:sz w:val="24"/>
        </w:rPr>
        <w:t xml:space="preserve">ako čnosť </w:t>
      </w:r>
      <w:r w:rsidRPr="007747B1">
        <w:rPr>
          <w:sz w:val="24"/>
        </w:rPr>
        <w:t>p</w:t>
      </w:r>
      <w:r w:rsidRPr="007747B1">
        <w:rPr>
          <w:sz w:val="24"/>
        </w:rPr>
        <w:t xml:space="preserve">omáha používať správnu mieru </w:t>
      </w:r>
      <w:r w:rsidR="006E4744" w:rsidRPr="007747B1">
        <w:rPr>
          <w:sz w:val="24"/>
        </w:rPr>
        <w:t>pri situáciách a veciach, ktoré sú pre nás veľmi príťažlivé</w:t>
      </w:r>
      <w:r w:rsidRPr="007747B1">
        <w:rPr>
          <w:sz w:val="24"/>
        </w:rPr>
        <w:t>. Skús zachovať miernosť</w:t>
      </w:r>
      <w:r w:rsidR="006E4744" w:rsidRPr="007747B1">
        <w:rPr>
          <w:sz w:val="24"/>
        </w:rPr>
        <w:t xml:space="preserve"> pri využívaní sociálnych sietí.</w:t>
      </w:r>
    </w:p>
    <w:p w14:paraId="3AA275DF" w14:textId="77777777" w:rsidR="006E4744" w:rsidRDefault="006E4744" w:rsidP="006E4744">
      <w:pPr>
        <w:pStyle w:val="Bezriadkovania"/>
      </w:pPr>
    </w:p>
    <w:p w14:paraId="1C372290" w14:textId="77777777" w:rsidR="006E4744" w:rsidRDefault="006E4744" w:rsidP="006E4744">
      <w:pPr>
        <w:pStyle w:val="Bezriadkovania"/>
      </w:pPr>
    </w:p>
    <w:p w14:paraId="0A35A889" w14:textId="77777777" w:rsidR="006E4744" w:rsidRDefault="006E4744" w:rsidP="006E4744">
      <w:pPr>
        <w:pStyle w:val="Bezriadkovania"/>
      </w:pPr>
    </w:p>
    <w:p w14:paraId="478F486A" w14:textId="77777777" w:rsidR="006E4744" w:rsidRDefault="006E4744" w:rsidP="006E4744">
      <w:pPr>
        <w:pStyle w:val="Bezriadkovania"/>
      </w:pPr>
    </w:p>
    <w:p w14:paraId="5ED9F0A2" w14:textId="77777777" w:rsidR="006E4744" w:rsidRDefault="006E4744" w:rsidP="006E4744">
      <w:pPr>
        <w:pStyle w:val="Bezriadkovania"/>
      </w:pPr>
    </w:p>
    <w:p w14:paraId="69F166CB" w14:textId="77777777" w:rsidR="006E4744" w:rsidRDefault="006E4744" w:rsidP="006E4744">
      <w:pPr>
        <w:pStyle w:val="Bezriadkovania"/>
      </w:pPr>
    </w:p>
    <w:p w14:paraId="6D0161D2" w14:textId="77777777" w:rsidR="006E4744" w:rsidRDefault="006E4744" w:rsidP="006E4744">
      <w:pPr>
        <w:pStyle w:val="Bezriadkovania"/>
      </w:pPr>
    </w:p>
    <w:p w14:paraId="69129A97" w14:textId="77777777" w:rsidR="006E4744" w:rsidRDefault="006E4744" w:rsidP="006E4744">
      <w:pPr>
        <w:pStyle w:val="Bezriadkovania"/>
      </w:pPr>
    </w:p>
    <w:p w14:paraId="09C182E0" w14:textId="77777777" w:rsidR="006E4744" w:rsidRDefault="006E4744" w:rsidP="006E4744">
      <w:pPr>
        <w:pStyle w:val="Bezriadkovania"/>
      </w:pPr>
    </w:p>
    <w:p w14:paraId="5FC6940E" w14:textId="77777777" w:rsidR="006E4744" w:rsidRDefault="006E4744" w:rsidP="006E4744">
      <w:pPr>
        <w:pStyle w:val="Bezriadkovania"/>
      </w:pPr>
    </w:p>
    <w:p w14:paraId="602ABE44" w14:textId="77777777" w:rsidR="006E4744" w:rsidRDefault="006E4744" w:rsidP="006E4744">
      <w:pPr>
        <w:pStyle w:val="Bezriadkovania"/>
      </w:pPr>
    </w:p>
    <w:p w14:paraId="62D22718" w14:textId="77777777" w:rsidR="006E4744" w:rsidRDefault="006E4744" w:rsidP="006E4744">
      <w:pPr>
        <w:pStyle w:val="Bezriadkovania"/>
      </w:pPr>
    </w:p>
    <w:p w14:paraId="3332AF3E" w14:textId="77777777" w:rsidR="006E4744" w:rsidRPr="006E4744" w:rsidRDefault="006E4744" w:rsidP="006E4744">
      <w:pPr>
        <w:pStyle w:val="Bezriadkovania"/>
      </w:pPr>
    </w:p>
    <w:p w14:paraId="5CBE7F9F" w14:textId="77777777" w:rsidR="00BF537F" w:rsidRDefault="00BF537F" w:rsidP="005E6434">
      <w:pPr>
        <w:jc w:val="both"/>
        <w:rPr>
          <w:rFonts w:cstheme="minorHAnsi"/>
          <w:b/>
          <w:bCs/>
          <w:sz w:val="20"/>
          <w:szCs w:val="20"/>
        </w:rPr>
      </w:pPr>
    </w:p>
    <w:p w14:paraId="6B8D4B42" w14:textId="7644BD85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761808">
        <w:rPr>
          <w:rFonts w:cstheme="minorHAnsi"/>
          <w:sz w:val="20"/>
          <w:szCs w:val="20"/>
        </w:rPr>
        <w:t>dobrom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761808">
        <w:rPr>
          <w:rFonts w:cstheme="minorHAnsi"/>
          <w:color w:val="222222"/>
          <w:sz w:val="20"/>
          <w:szCs w:val="20"/>
        </w:rPr>
        <w:t>konať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761808">
        <w:rPr>
          <w:rFonts w:cstheme="minorHAnsi"/>
          <w:color w:val="222222"/>
          <w:sz w:val="20"/>
          <w:szCs w:val="20"/>
        </w:rPr>
        <w:t>dokonalí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761808">
        <w:rPr>
          <w:rFonts w:cstheme="minorHAnsi"/>
          <w:color w:val="222222"/>
          <w:sz w:val="20"/>
          <w:szCs w:val="20"/>
        </w:rPr>
        <w:t xml:space="preserve">božské, </w:t>
      </w:r>
      <w:r w:rsidR="008110CE">
        <w:rPr>
          <w:rFonts w:cstheme="minorHAnsi"/>
          <w:color w:val="222222"/>
          <w:sz w:val="20"/>
          <w:szCs w:val="20"/>
        </w:rPr>
        <w:t>ľudské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8110CE">
        <w:rPr>
          <w:rFonts w:cstheme="minorHAnsi"/>
          <w:color w:val="222222"/>
          <w:sz w:val="20"/>
          <w:szCs w:val="20"/>
        </w:rPr>
        <w:t>viera, nádej, láska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8110CE">
        <w:rPr>
          <w:rFonts w:cstheme="minorHAnsi"/>
          <w:color w:val="222222"/>
          <w:sz w:val="20"/>
          <w:szCs w:val="20"/>
        </w:rPr>
        <w:t>dobro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8110CE">
        <w:rPr>
          <w:rFonts w:cstheme="minorHAnsi"/>
          <w:color w:val="222222"/>
          <w:sz w:val="20"/>
          <w:szCs w:val="20"/>
        </w:rPr>
        <w:t>neresti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8. miernosť, mravná sila; 9. dávajú</w:t>
      </w:r>
      <w:r w:rsidR="003A2D66">
        <w:rPr>
          <w:rFonts w:cstheme="minorHAnsi"/>
          <w:color w:val="222222"/>
          <w:sz w:val="20"/>
          <w:szCs w:val="20"/>
        </w:rPr>
        <w:t xml:space="preserve"> 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30EF3"/>
    <w:rsid w:val="00037D64"/>
    <w:rsid w:val="00040C44"/>
    <w:rsid w:val="00050AC5"/>
    <w:rsid w:val="00052909"/>
    <w:rsid w:val="00064F4F"/>
    <w:rsid w:val="00070840"/>
    <w:rsid w:val="000743C2"/>
    <w:rsid w:val="00085A0D"/>
    <w:rsid w:val="0009012A"/>
    <w:rsid w:val="00092699"/>
    <w:rsid w:val="000C4459"/>
    <w:rsid w:val="000D34B9"/>
    <w:rsid w:val="000F5F72"/>
    <w:rsid w:val="000F7E7D"/>
    <w:rsid w:val="0010560C"/>
    <w:rsid w:val="00106DC9"/>
    <w:rsid w:val="00110EC5"/>
    <w:rsid w:val="00112558"/>
    <w:rsid w:val="00125BF8"/>
    <w:rsid w:val="001761CF"/>
    <w:rsid w:val="001864F2"/>
    <w:rsid w:val="0019028A"/>
    <w:rsid w:val="001904B1"/>
    <w:rsid w:val="00195693"/>
    <w:rsid w:val="00197493"/>
    <w:rsid w:val="001A3478"/>
    <w:rsid w:val="001E23D3"/>
    <w:rsid w:val="00252901"/>
    <w:rsid w:val="00275F60"/>
    <w:rsid w:val="00277642"/>
    <w:rsid w:val="002A321C"/>
    <w:rsid w:val="002A340F"/>
    <w:rsid w:val="002B3C9B"/>
    <w:rsid w:val="002D17E3"/>
    <w:rsid w:val="002D7525"/>
    <w:rsid w:val="002F4B79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3A3B30"/>
    <w:rsid w:val="003D6CED"/>
    <w:rsid w:val="00407F9E"/>
    <w:rsid w:val="0044100C"/>
    <w:rsid w:val="004536A0"/>
    <w:rsid w:val="00481D5A"/>
    <w:rsid w:val="004B0C55"/>
    <w:rsid w:val="004C2D3B"/>
    <w:rsid w:val="004D66FA"/>
    <w:rsid w:val="004E38E8"/>
    <w:rsid w:val="00542778"/>
    <w:rsid w:val="00545226"/>
    <w:rsid w:val="005463F2"/>
    <w:rsid w:val="00570DE9"/>
    <w:rsid w:val="005C018E"/>
    <w:rsid w:val="005C2513"/>
    <w:rsid w:val="005E6434"/>
    <w:rsid w:val="0060089A"/>
    <w:rsid w:val="00623EF1"/>
    <w:rsid w:val="00631698"/>
    <w:rsid w:val="0068138F"/>
    <w:rsid w:val="00682DAA"/>
    <w:rsid w:val="006B5AA7"/>
    <w:rsid w:val="006C2830"/>
    <w:rsid w:val="006C777D"/>
    <w:rsid w:val="006E4744"/>
    <w:rsid w:val="006E6D08"/>
    <w:rsid w:val="006F0BE4"/>
    <w:rsid w:val="00740A8C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6110F"/>
    <w:rsid w:val="008852E8"/>
    <w:rsid w:val="0088659B"/>
    <w:rsid w:val="008A1B36"/>
    <w:rsid w:val="008A28EE"/>
    <w:rsid w:val="008D0924"/>
    <w:rsid w:val="008D2D9A"/>
    <w:rsid w:val="008D4A73"/>
    <w:rsid w:val="008D70D8"/>
    <w:rsid w:val="008D7BE4"/>
    <w:rsid w:val="0090570E"/>
    <w:rsid w:val="0092562C"/>
    <w:rsid w:val="00926D5F"/>
    <w:rsid w:val="00954E2F"/>
    <w:rsid w:val="00995D3E"/>
    <w:rsid w:val="009F7C2F"/>
    <w:rsid w:val="00A121B8"/>
    <w:rsid w:val="00A16C20"/>
    <w:rsid w:val="00A222A1"/>
    <w:rsid w:val="00A63307"/>
    <w:rsid w:val="00A677BF"/>
    <w:rsid w:val="00A85BEB"/>
    <w:rsid w:val="00A90B6A"/>
    <w:rsid w:val="00A94034"/>
    <w:rsid w:val="00A962D7"/>
    <w:rsid w:val="00AA666A"/>
    <w:rsid w:val="00AC5795"/>
    <w:rsid w:val="00AF3FED"/>
    <w:rsid w:val="00B12C7C"/>
    <w:rsid w:val="00B158AD"/>
    <w:rsid w:val="00B3201A"/>
    <w:rsid w:val="00B354FA"/>
    <w:rsid w:val="00B923FF"/>
    <w:rsid w:val="00BA54CB"/>
    <w:rsid w:val="00BB135C"/>
    <w:rsid w:val="00BB1B9F"/>
    <w:rsid w:val="00BB4575"/>
    <w:rsid w:val="00BC702D"/>
    <w:rsid w:val="00BD5AE6"/>
    <w:rsid w:val="00BD6CD8"/>
    <w:rsid w:val="00BF537F"/>
    <w:rsid w:val="00BF5FA3"/>
    <w:rsid w:val="00C5727C"/>
    <w:rsid w:val="00C70FD8"/>
    <w:rsid w:val="00C77087"/>
    <w:rsid w:val="00C8553D"/>
    <w:rsid w:val="00C86864"/>
    <w:rsid w:val="00CA7044"/>
    <w:rsid w:val="00CB132C"/>
    <w:rsid w:val="00CD4527"/>
    <w:rsid w:val="00CF210A"/>
    <w:rsid w:val="00D21B0D"/>
    <w:rsid w:val="00D22C79"/>
    <w:rsid w:val="00D24E3E"/>
    <w:rsid w:val="00D332EC"/>
    <w:rsid w:val="00D76105"/>
    <w:rsid w:val="00D84B30"/>
    <w:rsid w:val="00D92D6A"/>
    <w:rsid w:val="00D94DDA"/>
    <w:rsid w:val="00DC5D80"/>
    <w:rsid w:val="00E06A29"/>
    <w:rsid w:val="00E31932"/>
    <w:rsid w:val="00E31F0B"/>
    <w:rsid w:val="00E44754"/>
    <w:rsid w:val="00E90C22"/>
    <w:rsid w:val="00EA2C97"/>
    <w:rsid w:val="00EB1FB6"/>
    <w:rsid w:val="00EB30F9"/>
    <w:rsid w:val="00EC6EB4"/>
    <w:rsid w:val="00ED0717"/>
    <w:rsid w:val="00EE5485"/>
    <w:rsid w:val="00EE7B12"/>
    <w:rsid w:val="00EF357D"/>
    <w:rsid w:val="00F25BBD"/>
    <w:rsid w:val="00F36930"/>
    <w:rsid w:val="00F43645"/>
    <w:rsid w:val="00F521FA"/>
    <w:rsid w:val="00F836B1"/>
    <w:rsid w:val="00FA48A0"/>
    <w:rsid w:val="00FB2BE0"/>
    <w:rsid w:val="00FB47BB"/>
    <w:rsid w:val="00FB66DE"/>
    <w:rsid w:val="00FC5392"/>
    <w:rsid w:val="00FE14CE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49</cp:revision>
  <dcterms:created xsi:type="dcterms:W3CDTF">2021-03-29T11:56:00Z</dcterms:created>
  <dcterms:modified xsi:type="dcterms:W3CDTF">2021-10-15T12:02:00Z</dcterms:modified>
</cp:coreProperties>
</file>