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9F7502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02D2C855" w:rsidR="00C86864" w:rsidRPr="00773120" w:rsidRDefault="00A90B6A" w:rsidP="009F7502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3.</w:t>
      </w:r>
      <w:r w:rsidR="005F0F1F">
        <w:rPr>
          <w:rFonts w:cstheme="minorHAnsi"/>
          <w:iCs/>
          <w:sz w:val="28"/>
          <w:szCs w:val="28"/>
        </w:rPr>
        <w:t>5</w:t>
      </w:r>
      <w:r>
        <w:rPr>
          <w:rFonts w:cstheme="minorHAnsi"/>
          <w:iCs/>
          <w:sz w:val="28"/>
          <w:szCs w:val="28"/>
        </w:rPr>
        <w:t xml:space="preserve">. </w:t>
      </w:r>
      <w:r w:rsidR="005F0F1F">
        <w:rPr>
          <w:rFonts w:cstheme="minorHAnsi"/>
          <w:iCs/>
          <w:sz w:val="28"/>
          <w:szCs w:val="28"/>
        </w:rPr>
        <w:t>Sviatosť zmierenia</w:t>
      </w:r>
    </w:p>
    <w:p w14:paraId="0CDB1A42" w14:textId="77777777" w:rsidR="0060089A" w:rsidRPr="00773120" w:rsidRDefault="0060089A" w:rsidP="009F7502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A0000E" w:rsidRDefault="00815D7B" w:rsidP="009F7502">
      <w:pPr>
        <w:jc w:val="both"/>
        <w:rPr>
          <w:rFonts w:cstheme="minorHAnsi"/>
          <w:b/>
          <w:bCs/>
          <w:iCs/>
          <w:sz w:val="28"/>
          <w:szCs w:val="28"/>
        </w:rPr>
      </w:pPr>
      <w:r w:rsidRPr="00A0000E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090476AC" w14:textId="5F813514" w:rsidR="004C2D3B" w:rsidRPr="00A0000E" w:rsidRDefault="00000090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32"/>
          <w:szCs w:val="32"/>
        </w:rPr>
      </w:pPr>
      <w:r>
        <w:rPr>
          <w:rFonts w:cstheme="minorHAnsi"/>
          <w:sz w:val="24"/>
          <w:szCs w:val="28"/>
        </w:rPr>
        <w:t xml:space="preserve">Láska Boha </w:t>
      </w:r>
      <w:r w:rsidR="009F1D2E">
        <w:rPr>
          <w:rFonts w:cstheme="minorHAnsi"/>
          <w:sz w:val="24"/>
          <w:szCs w:val="28"/>
        </w:rPr>
        <w:t xml:space="preserve">sa prejavuje v tom, že </w:t>
      </w:r>
      <w:r w:rsidR="00A90B6A" w:rsidRPr="00A0000E">
        <w:rPr>
          <w:rFonts w:cstheme="minorHAnsi"/>
          <w:sz w:val="24"/>
          <w:szCs w:val="28"/>
        </w:rPr>
        <w:t>Ježiš o sebe hovorí:</w:t>
      </w:r>
      <w:r w:rsidR="00A90B6A" w:rsidRPr="00A0000E">
        <w:rPr>
          <w:rFonts w:cstheme="minorHAnsi"/>
          <w:i/>
          <w:sz w:val="24"/>
          <w:szCs w:val="28"/>
        </w:rPr>
        <w:t xml:space="preserve"> „</w:t>
      </w:r>
      <w:r w:rsidR="00A0000E" w:rsidRPr="00A0000E">
        <w:rPr>
          <w:rFonts w:cstheme="minorHAnsi"/>
          <w:i/>
          <w:sz w:val="24"/>
          <w:szCs w:val="28"/>
        </w:rPr>
        <w:t xml:space="preserve">Syn človeka má na zemi moc </w:t>
      </w:r>
      <w:r w:rsidR="00677A36">
        <w:rPr>
          <w:rFonts w:cstheme="minorHAnsi"/>
          <w:i/>
          <w:sz w:val="24"/>
          <w:szCs w:val="28"/>
        </w:rPr>
        <w:t>.........................</w:t>
      </w:r>
      <w:r w:rsidR="00A0000E" w:rsidRPr="00A0000E">
        <w:rPr>
          <w:rFonts w:cstheme="minorHAnsi"/>
          <w:b/>
          <w:i/>
          <w:sz w:val="24"/>
          <w:szCs w:val="28"/>
        </w:rPr>
        <w:t xml:space="preserve"> </w:t>
      </w:r>
      <w:r w:rsidR="00A0000E" w:rsidRPr="00A0000E">
        <w:rPr>
          <w:rFonts w:cstheme="minorHAnsi"/>
          <w:i/>
          <w:sz w:val="24"/>
          <w:szCs w:val="28"/>
        </w:rPr>
        <w:t>hriechy</w:t>
      </w:r>
      <w:r w:rsidR="00A90B6A" w:rsidRPr="00A0000E">
        <w:rPr>
          <w:rFonts w:cstheme="minorHAnsi"/>
          <w:i/>
          <w:sz w:val="24"/>
          <w:szCs w:val="28"/>
        </w:rPr>
        <w:t>.“</w:t>
      </w:r>
      <w:r w:rsidR="00A90B6A" w:rsidRPr="00A0000E">
        <w:rPr>
          <w:rFonts w:cstheme="minorHAnsi"/>
          <w:sz w:val="24"/>
          <w:szCs w:val="28"/>
        </w:rPr>
        <w:t xml:space="preserve"> </w:t>
      </w:r>
      <w:r w:rsidR="00A90B6A" w:rsidRPr="00A0000E">
        <w:rPr>
          <w:rFonts w:cstheme="minorHAnsi"/>
          <w:sz w:val="20"/>
          <w:szCs w:val="28"/>
        </w:rPr>
        <w:t>(</w:t>
      </w:r>
      <w:proofErr w:type="spellStart"/>
      <w:r w:rsidR="00A0000E" w:rsidRPr="00A0000E">
        <w:rPr>
          <w:rFonts w:cstheme="minorHAnsi"/>
          <w:sz w:val="20"/>
          <w:szCs w:val="28"/>
        </w:rPr>
        <w:t>Mk</w:t>
      </w:r>
      <w:proofErr w:type="spellEnd"/>
      <w:r w:rsidR="00A0000E" w:rsidRPr="00A0000E">
        <w:rPr>
          <w:rFonts w:cstheme="minorHAnsi"/>
          <w:sz w:val="20"/>
          <w:szCs w:val="28"/>
        </w:rPr>
        <w:t xml:space="preserve"> 2,10</w:t>
      </w:r>
      <w:r w:rsidR="00A90B6A" w:rsidRPr="00A0000E">
        <w:rPr>
          <w:rFonts w:cstheme="minorHAnsi"/>
          <w:sz w:val="20"/>
          <w:szCs w:val="28"/>
        </w:rPr>
        <w:t xml:space="preserve">) </w:t>
      </w:r>
      <w:r w:rsidR="00AD1390">
        <w:rPr>
          <w:rFonts w:cstheme="minorHAnsi"/>
          <w:sz w:val="20"/>
          <w:szCs w:val="28"/>
        </w:rPr>
        <w:t xml:space="preserve"> </w:t>
      </w:r>
      <w:r w:rsidR="00AD1390" w:rsidRPr="00DA6401">
        <w:rPr>
          <w:rFonts w:cstheme="minorHAnsi"/>
          <w:sz w:val="24"/>
          <w:szCs w:val="28"/>
        </w:rPr>
        <w:t>Boh vždy odpúšťa</w:t>
      </w:r>
      <w:r w:rsidR="00AD1390">
        <w:rPr>
          <w:rFonts w:cstheme="minorHAnsi"/>
          <w:sz w:val="24"/>
          <w:szCs w:val="28"/>
        </w:rPr>
        <w:t xml:space="preserve"> každý hriech</w:t>
      </w:r>
      <w:r w:rsidR="00AD1390" w:rsidRPr="00DA6401">
        <w:rPr>
          <w:rFonts w:cstheme="minorHAnsi"/>
          <w:sz w:val="24"/>
          <w:szCs w:val="28"/>
        </w:rPr>
        <w:t>.</w:t>
      </w:r>
    </w:p>
    <w:p w14:paraId="13EF0310" w14:textId="2BF8195D" w:rsidR="00FA48A0" w:rsidRPr="008A4AC4" w:rsidRDefault="00A0000E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 w:rsidRPr="00A0000E">
        <w:rPr>
          <w:rFonts w:cstheme="minorHAnsi"/>
          <w:sz w:val="24"/>
          <w:szCs w:val="28"/>
        </w:rPr>
        <w:t xml:space="preserve">Sila sviatosti zmierenia je v tom, že Ježiš ti odpustí tvoju </w:t>
      </w:r>
      <w:r w:rsidR="00677A36">
        <w:rPr>
          <w:rFonts w:cstheme="minorHAnsi"/>
          <w:sz w:val="24"/>
          <w:szCs w:val="28"/>
        </w:rPr>
        <w:t>.....................</w:t>
      </w:r>
      <w:r w:rsidRPr="00A0000E">
        <w:rPr>
          <w:rFonts w:cstheme="minorHAnsi"/>
          <w:sz w:val="24"/>
          <w:szCs w:val="28"/>
        </w:rPr>
        <w:t xml:space="preserve"> a na tvoj </w:t>
      </w:r>
      <w:r w:rsidR="00677A36">
        <w:rPr>
          <w:rFonts w:cstheme="minorHAnsi"/>
          <w:sz w:val="24"/>
          <w:szCs w:val="28"/>
        </w:rPr>
        <w:t>...............</w:t>
      </w:r>
      <w:r w:rsidRPr="00A0000E">
        <w:rPr>
          <w:rFonts w:cstheme="minorHAnsi"/>
          <w:sz w:val="24"/>
          <w:szCs w:val="28"/>
        </w:rPr>
        <w:t xml:space="preserve"> si viac </w:t>
      </w:r>
      <w:r w:rsidR="00677A36">
        <w:rPr>
          <w:rFonts w:cstheme="minorHAnsi"/>
          <w:sz w:val="24"/>
          <w:szCs w:val="28"/>
        </w:rPr>
        <w:t>..............................</w:t>
      </w:r>
      <w:r w:rsidRPr="00A0000E">
        <w:rPr>
          <w:rFonts w:cstheme="minorHAnsi"/>
          <w:sz w:val="24"/>
          <w:szCs w:val="28"/>
        </w:rPr>
        <w:t>.</w:t>
      </w:r>
      <w:r>
        <w:rPr>
          <w:rFonts w:cstheme="minorHAnsi"/>
          <w:sz w:val="24"/>
          <w:szCs w:val="28"/>
        </w:rPr>
        <w:t xml:space="preserve"> </w:t>
      </w:r>
      <w:r w:rsidRPr="00A0000E">
        <w:rPr>
          <w:rFonts w:cstheme="minorHAnsi"/>
          <w:sz w:val="20"/>
          <w:szCs w:val="28"/>
        </w:rPr>
        <w:t>(</w:t>
      </w:r>
      <w:proofErr w:type="spellStart"/>
      <w:r w:rsidRPr="00A0000E">
        <w:rPr>
          <w:rFonts w:cstheme="minorHAnsi"/>
          <w:sz w:val="20"/>
          <w:szCs w:val="28"/>
        </w:rPr>
        <w:t>porov</w:t>
      </w:r>
      <w:proofErr w:type="spellEnd"/>
      <w:r w:rsidRPr="00A0000E">
        <w:rPr>
          <w:rFonts w:cstheme="minorHAnsi"/>
          <w:sz w:val="20"/>
          <w:szCs w:val="28"/>
        </w:rPr>
        <w:t>. Jer 31, 34)</w:t>
      </w:r>
      <w:r w:rsidR="00DA6401">
        <w:rPr>
          <w:rFonts w:cstheme="minorHAnsi"/>
          <w:sz w:val="20"/>
          <w:szCs w:val="28"/>
        </w:rPr>
        <w:t xml:space="preserve"> </w:t>
      </w:r>
    </w:p>
    <w:p w14:paraId="48CE3F5A" w14:textId="14C34DB9" w:rsidR="008A4AC4" w:rsidRPr="00A0000E" w:rsidRDefault="008A4AC4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>
        <w:rPr>
          <w:rFonts w:cstheme="minorHAnsi"/>
          <w:sz w:val="24"/>
          <w:szCs w:val="28"/>
        </w:rPr>
        <w:t xml:space="preserve">Spovedáme sa preto, aby sme znovu získali </w:t>
      </w:r>
      <w:r w:rsidR="00677A36">
        <w:rPr>
          <w:rFonts w:cstheme="minorHAnsi"/>
          <w:sz w:val="24"/>
          <w:szCs w:val="28"/>
        </w:rPr>
        <w:t>.............................................</w:t>
      </w:r>
      <w:r>
        <w:rPr>
          <w:rFonts w:cstheme="minorHAnsi"/>
          <w:sz w:val="24"/>
          <w:szCs w:val="28"/>
        </w:rPr>
        <w:t>, ktorá sa ľahkými hriechmi oslabuje, a ťažkým hriechom ju strácame.</w:t>
      </w:r>
    </w:p>
    <w:p w14:paraId="0CB25FA8" w14:textId="38B18C79" w:rsidR="00EB1FB6" w:rsidRPr="009F1D2E" w:rsidRDefault="00677A36" w:rsidP="009F7502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sz w:val="24"/>
          <w:szCs w:val="28"/>
        </w:rPr>
        <w:t>...........................................</w:t>
      </w:r>
      <w:r w:rsidR="009F1D2E">
        <w:rPr>
          <w:rFonts w:cstheme="minorHAnsi"/>
          <w:sz w:val="24"/>
          <w:szCs w:val="28"/>
        </w:rPr>
        <w:t xml:space="preserve"> sa naz</w:t>
      </w:r>
      <w:r w:rsidR="004D1513">
        <w:rPr>
          <w:rFonts w:cstheme="minorHAnsi"/>
          <w:sz w:val="24"/>
          <w:szCs w:val="28"/>
        </w:rPr>
        <w:t>ýva aj spoveď, sviatosť pokánia</w:t>
      </w:r>
      <w:r w:rsidR="0006333B">
        <w:rPr>
          <w:rFonts w:cstheme="minorHAnsi"/>
          <w:sz w:val="24"/>
          <w:szCs w:val="28"/>
        </w:rPr>
        <w:t>, odpustenia</w:t>
      </w:r>
      <w:r w:rsidR="004D1513">
        <w:rPr>
          <w:rFonts w:cstheme="minorHAnsi"/>
          <w:sz w:val="24"/>
          <w:szCs w:val="28"/>
        </w:rPr>
        <w:t>.</w:t>
      </w:r>
      <w:r w:rsidR="009F1D2E">
        <w:rPr>
          <w:rFonts w:cstheme="minorHAnsi"/>
          <w:sz w:val="24"/>
          <w:szCs w:val="28"/>
        </w:rPr>
        <w:t xml:space="preserve"> </w:t>
      </w:r>
    </w:p>
    <w:p w14:paraId="5BB0EC46" w14:textId="6C055CE8" w:rsidR="00070840" w:rsidRPr="00DA6401" w:rsidRDefault="00677A36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8"/>
        </w:rPr>
        <w:t>.................</w:t>
      </w:r>
      <w:r w:rsidR="0006333B" w:rsidRPr="00110796">
        <w:rPr>
          <w:rFonts w:cstheme="minorHAnsi"/>
          <w:sz w:val="24"/>
          <w:szCs w:val="28"/>
        </w:rPr>
        <w:t xml:space="preserve">je </w:t>
      </w:r>
      <w:r w:rsidR="00110796" w:rsidRPr="00B21570">
        <w:rPr>
          <w:rFonts w:cstheme="minorHAnsi"/>
          <w:sz w:val="24"/>
          <w:szCs w:val="28"/>
        </w:rPr>
        <w:t>smútok</w:t>
      </w:r>
      <w:r w:rsidR="00110796" w:rsidRPr="00110796">
        <w:rPr>
          <w:rFonts w:cstheme="minorHAnsi"/>
          <w:sz w:val="24"/>
          <w:szCs w:val="28"/>
        </w:rPr>
        <w:t xml:space="preserve"> nad tým, že sme zhrešili.</w:t>
      </w:r>
      <w:r w:rsidR="00110796">
        <w:rPr>
          <w:rFonts w:cstheme="minorHAnsi"/>
          <w:sz w:val="24"/>
          <w:szCs w:val="28"/>
        </w:rPr>
        <w:t xml:space="preserve"> Ľútosť pramení z poznania pravdy.</w:t>
      </w:r>
      <w:r w:rsidR="004E7D57">
        <w:rPr>
          <w:rFonts w:cstheme="minorHAnsi"/>
          <w:sz w:val="24"/>
          <w:szCs w:val="28"/>
        </w:rPr>
        <w:t xml:space="preserve"> Je dôležitou súčasťou spovede.</w:t>
      </w:r>
    </w:p>
    <w:p w14:paraId="758893A7" w14:textId="5FB6713F" w:rsidR="00DA6401" w:rsidRPr="00AD1390" w:rsidRDefault="00DA6401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AD1390">
        <w:rPr>
          <w:rFonts w:cstheme="minorHAnsi"/>
          <w:sz w:val="24"/>
          <w:szCs w:val="28"/>
        </w:rPr>
        <w:t xml:space="preserve">Na spoveď chodíme nie ako potrestaní, ktorí sa musia pokoriť. Na spoveď chodíme ako </w:t>
      </w:r>
      <w:r w:rsidR="00677A36">
        <w:rPr>
          <w:rFonts w:cstheme="minorHAnsi"/>
          <w:sz w:val="24"/>
          <w:szCs w:val="28"/>
        </w:rPr>
        <w:t>............</w:t>
      </w:r>
      <w:r w:rsidRPr="00AD1390">
        <w:rPr>
          <w:rFonts w:cstheme="minorHAnsi"/>
          <w:b/>
          <w:sz w:val="24"/>
          <w:szCs w:val="28"/>
        </w:rPr>
        <w:t xml:space="preserve"> </w:t>
      </w:r>
      <w:r w:rsidRPr="00AD1390">
        <w:rPr>
          <w:rFonts w:cstheme="minorHAnsi"/>
          <w:sz w:val="24"/>
          <w:szCs w:val="28"/>
        </w:rPr>
        <w:t>do O</w:t>
      </w:r>
      <w:r w:rsidR="00AD1390" w:rsidRPr="00AD1390">
        <w:rPr>
          <w:rFonts w:cstheme="minorHAnsi"/>
          <w:sz w:val="24"/>
          <w:szCs w:val="28"/>
        </w:rPr>
        <w:t>tcovej náruče</w:t>
      </w:r>
      <w:r w:rsidRPr="00AD1390">
        <w:rPr>
          <w:rFonts w:cstheme="minorHAnsi"/>
          <w:sz w:val="24"/>
          <w:szCs w:val="28"/>
        </w:rPr>
        <w:t xml:space="preserve">, aby nás </w:t>
      </w:r>
      <w:r w:rsidR="00677A36">
        <w:rPr>
          <w:rFonts w:cstheme="minorHAnsi"/>
          <w:sz w:val="24"/>
          <w:szCs w:val="28"/>
        </w:rPr>
        <w:t xml:space="preserve">dobrý Otec </w:t>
      </w:r>
      <w:r w:rsidRPr="00AD1390">
        <w:rPr>
          <w:rFonts w:cstheme="minorHAnsi"/>
          <w:sz w:val="24"/>
          <w:szCs w:val="28"/>
        </w:rPr>
        <w:t xml:space="preserve">objal. </w:t>
      </w:r>
    </w:p>
    <w:p w14:paraId="5210A390" w14:textId="1A2C81E3" w:rsidR="008A1B36" w:rsidRPr="00110796" w:rsidRDefault="00110796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110796">
        <w:rPr>
          <w:rFonts w:cstheme="minorHAnsi"/>
          <w:bCs/>
          <w:sz w:val="24"/>
          <w:szCs w:val="24"/>
        </w:rPr>
        <w:t>Hriech je zničujúce</w:t>
      </w:r>
      <w:r w:rsidRPr="00110796">
        <w:rPr>
          <w:rFonts w:cstheme="minorHAnsi"/>
          <w:b/>
          <w:bCs/>
          <w:sz w:val="24"/>
          <w:szCs w:val="24"/>
        </w:rPr>
        <w:t xml:space="preserve"> </w:t>
      </w:r>
      <w:r w:rsidR="00677A36">
        <w:rPr>
          <w:rFonts w:cstheme="minorHAnsi"/>
          <w:bCs/>
          <w:sz w:val="24"/>
          <w:szCs w:val="24"/>
        </w:rPr>
        <w:t>...........................</w:t>
      </w:r>
      <w:r w:rsidR="002B4704">
        <w:rPr>
          <w:rFonts w:cstheme="minorHAnsi"/>
          <w:b/>
          <w:bCs/>
          <w:sz w:val="24"/>
          <w:szCs w:val="24"/>
        </w:rPr>
        <w:t xml:space="preserve"> </w:t>
      </w:r>
      <w:r w:rsidR="002B4704" w:rsidRPr="002B4704">
        <w:rPr>
          <w:rFonts w:cstheme="minorHAnsi"/>
          <w:b/>
          <w:bCs/>
          <w:i/>
          <w:sz w:val="24"/>
          <w:szCs w:val="24"/>
        </w:rPr>
        <w:t>„</w:t>
      </w:r>
      <w:r w:rsidR="002B4704" w:rsidRPr="002B4704">
        <w:rPr>
          <w:rFonts w:cstheme="minorHAnsi"/>
          <w:bCs/>
          <w:i/>
          <w:sz w:val="24"/>
          <w:szCs w:val="24"/>
        </w:rPr>
        <w:t>Kto pácha hriech, je otrok.“</w:t>
      </w:r>
      <w:r w:rsidR="002B4704" w:rsidRPr="002B4704">
        <w:rPr>
          <w:rFonts w:cstheme="minorHAnsi"/>
          <w:b/>
          <w:bCs/>
          <w:i/>
          <w:sz w:val="24"/>
          <w:szCs w:val="24"/>
        </w:rPr>
        <w:t xml:space="preserve"> </w:t>
      </w:r>
      <w:r w:rsidR="002B4704" w:rsidRPr="002B4704">
        <w:rPr>
          <w:rFonts w:cstheme="minorHAnsi"/>
          <w:bCs/>
          <w:sz w:val="20"/>
          <w:szCs w:val="24"/>
        </w:rPr>
        <w:t>(</w:t>
      </w:r>
      <w:proofErr w:type="spellStart"/>
      <w:r w:rsidR="002B4704" w:rsidRPr="002B4704">
        <w:rPr>
          <w:rFonts w:cstheme="minorHAnsi"/>
          <w:bCs/>
          <w:sz w:val="20"/>
          <w:szCs w:val="24"/>
        </w:rPr>
        <w:t>Jn</w:t>
      </w:r>
      <w:proofErr w:type="spellEnd"/>
      <w:r w:rsidR="002B4704" w:rsidRPr="002B4704">
        <w:rPr>
          <w:rFonts w:cstheme="minorHAnsi"/>
          <w:bCs/>
          <w:sz w:val="20"/>
          <w:szCs w:val="24"/>
        </w:rPr>
        <w:t xml:space="preserve"> 8, 34)</w:t>
      </w:r>
      <w:r w:rsidRPr="002B4704">
        <w:rPr>
          <w:rFonts w:cstheme="minorHAnsi"/>
          <w:bCs/>
          <w:sz w:val="20"/>
          <w:szCs w:val="24"/>
        </w:rPr>
        <w:t xml:space="preserve"> </w:t>
      </w:r>
    </w:p>
    <w:p w14:paraId="6ED26D54" w14:textId="178D6A89" w:rsidR="007D6CC9" w:rsidRPr="007C3AAF" w:rsidRDefault="007C3AAF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7C3AAF">
        <w:rPr>
          <w:rFonts w:cstheme="minorHAnsi"/>
          <w:iCs/>
          <w:sz w:val="24"/>
          <w:szCs w:val="24"/>
        </w:rPr>
        <w:t xml:space="preserve">Pokánie je </w:t>
      </w:r>
      <w:r w:rsidR="00677A36">
        <w:rPr>
          <w:rFonts w:cstheme="minorHAnsi"/>
          <w:iCs/>
          <w:sz w:val="24"/>
          <w:szCs w:val="24"/>
        </w:rPr>
        <w:t>...................</w:t>
      </w:r>
      <w:r w:rsidR="00085444">
        <w:rPr>
          <w:rFonts w:cstheme="minorHAnsi"/>
          <w:b/>
          <w:iCs/>
          <w:sz w:val="24"/>
          <w:szCs w:val="24"/>
        </w:rPr>
        <w:t xml:space="preserve"> </w:t>
      </w:r>
      <w:r w:rsidR="00085444" w:rsidRPr="00AD1390">
        <w:rPr>
          <w:rFonts w:cstheme="minorHAnsi"/>
          <w:iCs/>
          <w:sz w:val="24"/>
          <w:szCs w:val="24"/>
        </w:rPr>
        <w:t>srdca k Bohu. Rozhodnutie zmeniť svoj život a správanie</w:t>
      </w:r>
      <w:r w:rsidRPr="007C3AAF">
        <w:rPr>
          <w:rFonts w:cstheme="minorHAnsi"/>
          <w:iCs/>
          <w:sz w:val="24"/>
          <w:szCs w:val="24"/>
        </w:rPr>
        <w:t>.</w:t>
      </w:r>
      <w:r w:rsidR="00085444">
        <w:rPr>
          <w:rFonts w:cstheme="minorHAnsi"/>
          <w:iCs/>
          <w:sz w:val="24"/>
          <w:szCs w:val="24"/>
        </w:rPr>
        <w:t xml:space="preserve"> Prejavuje sa v konkrétnych skutkoch.</w:t>
      </w:r>
    </w:p>
    <w:p w14:paraId="29FEF245" w14:textId="2AF1FAAC" w:rsidR="007C3AAF" w:rsidRPr="007C3AAF" w:rsidRDefault="007C3AAF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7C3AAF">
        <w:rPr>
          <w:rFonts w:cstheme="minorHAnsi"/>
          <w:color w:val="222222"/>
          <w:sz w:val="24"/>
          <w:szCs w:val="32"/>
        </w:rPr>
        <w:t>Na s</w:t>
      </w:r>
      <w:r w:rsidR="00AD1390">
        <w:rPr>
          <w:rFonts w:cstheme="minorHAnsi"/>
          <w:color w:val="222222"/>
          <w:sz w:val="24"/>
          <w:szCs w:val="32"/>
        </w:rPr>
        <w:t>viatosť zmierenia sa pripravujeme</w:t>
      </w:r>
      <w:r w:rsidRPr="007C3AAF">
        <w:rPr>
          <w:rFonts w:cstheme="minorHAnsi"/>
          <w:color w:val="222222"/>
          <w:sz w:val="24"/>
          <w:szCs w:val="32"/>
        </w:rPr>
        <w:t xml:space="preserve"> </w:t>
      </w:r>
      <w:r w:rsidR="00677A36">
        <w:rPr>
          <w:rFonts w:cstheme="minorHAnsi"/>
          <w:color w:val="222222"/>
          <w:sz w:val="24"/>
          <w:szCs w:val="32"/>
        </w:rPr>
        <w:t>........................................</w:t>
      </w:r>
      <w:r>
        <w:rPr>
          <w:rFonts w:cstheme="minorHAnsi"/>
          <w:color w:val="222222"/>
          <w:sz w:val="24"/>
          <w:szCs w:val="32"/>
        </w:rPr>
        <w:t>.</w:t>
      </w:r>
    </w:p>
    <w:p w14:paraId="529040FD" w14:textId="650D57A3" w:rsidR="007C3AAF" w:rsidRPr="007C3AAF" w:rsidRDefault="00B21570" w:rsidP="009F75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22222"/>
          <w:sz w:val="24"/>
          <w:szCs w:val="32"/>
        </w:rPr>
        <w:t xml:space="preserve">Sviatosť zmierenia má </w:t>
      </w:r>
      <w:r w:rsidR="009F7502" w:rsidRPr="009F7502">
        <w:rPr>
          <w:rFonts w:cstheme="minorHAnsi"/>
          <w:color w:val="222222"/>
          <w:sz w:val="24"/>
          <w:szCs w:val="32"/>
        </w:rPr>
        <w:t>....................</w:t>
      </w:r>
      <w:r w:rsidRPr="00B21570">
        <w:rPr>
          <w:rFonts w:cstheme="minorHAnsi"/>
          <w:b/>
          <w:color w:val="222222"/>
          <w:sz w:val="24"/>
          <w:szCs w:val="32"/>
        </w:rPr>
        <w:t xml:space="preserve"> </w:t>
      </w:r>
      <w:r>
        <w:rPr>
          <w:rFonts w:cstheme="minorHAnsi"/>
          <w:color w:val="222222"/>
          <w:sz w:val="24"/>
          <w:szCs w:val="32"/>
        </w:rPr>
        <w:t xml:space="preserve">účinok na tvoju dušu, telo aj vzťahy. </w:t>
      </w:r>
      <w:r w:rsidR="008A4AC4">
        <w:rPr>
          <w:rFonts w:cstheme="minorHAnsi"/>
          <w:color w:val="222222"/>
          <w:sz w:val="24"/>
          <w:szCs w:val="32"/>
        </w:rPr>
        <w:t xml:space="preserve">Má </w:t>
      </w:r>
      <w:r w:rsidR="009F7502">
        <w:rPr>
          <w:rFonts w:cstheme="minorHAnsi"/>
          <w:color w:val="222222"/>
          <w:sz w:val="24"/>
          <w:szCs w:val="32"/>
        </w:rPr>
        <w:t>.................</w:t>
      </w:r>
      <w:r w:rsidR="008A4AC4" w:rsidRPr="004E7D57">
        <w:rPr>
          <w:rFonts w:cstheme="minorHAnsi"/>
          <w:b/>
          <w:color w:val="222222"/>
          <w:sz w:val="24"/>
          <w:szCs w:val="32"/>
        </w:rPr>
        <w:t xml:space="preserve"> </w:t>
      </w:r>
      <w:r w:rsidR="008A4AC4" w:rsidRPr="009F7502">
        <w:rPr>
          <w:rFonts w:cstheme="minorHAnsi"/>
          <w:color w:val="222222"/>
          <w:sz w:val="24"/>
          <w:szCs w:val="32"/>
        </w:rPr>
        <w:t>účinok</w:t>
      </w:r>
      <w:r w:rsidR="001B61A1">
        <w:rPr>
          <w:rFonts w:cstheme="minorHAnsi"/>
          <w:b/>
          <w:color w:val="222222"/>
          <w:sz w:val="24"/>
          <w:szCs w:val="32"/>
        </w:rPr>
        <w:t xml:space="preserve"> </w:t>
      </w:r>
      <w:r w:rsidR="001B61A1">
        <w:rPr>
          <w:rFonts w:cstheme="minorHAnsi"/>
          <w:color w:val="222222"/>
          <w:sz w:val="24"/>
          <w:szCs w:val="32"/>
        </w:rPr>
        <w:t>a </w:t>
      </w:r>
      <w:r w:rsidR="009F7502">
        <w:rPr>
          <w:rFonts w:cstheme="minorHAnsi"/>
          <w:color w:val="222222"/>
          <w:sz w:val="24"/>
          <w:szCs w:val="32"/>
        </w:rPr>
        <w:t>...............</w:t>
      </w:r>
      <w:r w:rsidR="001B61A1">
        <w:rPr>
          <w:rFonts w:cstheme="minorHAnsi"/>
          <w:b/>
          <w:color w:val="222222"/>
          <w:sz w:val="24"/>
          <w:szCs w:val="32"/>
        </w:rPr>
        <w:t xml:space="preserve"> </w:t>
      </w:r>
      <w:r w:rsidR="001B61A1" w:rsidRPr="001B61A1">
        <w:rPr>
          <w:rFonts w:cstheme="minorHAnsi"/>
          <w:color w:val="222222"/>
          <w:sz w:val="24"/>
          <w:szCs w:val="32"/>
        </w:rPr>
        <w:t>tvoj vzťah s Bohom</w:t>
      </w:r>
      <w:r w:rsidR="008A4AC4">
        <w:rPr>
          <w:rFonts w:cstheme="minorHAnsi"/>
          <w:color w:val="222222"/>
          <w:sz w:val="24"/>
          <w:szCs w:val="32"/>
        </w:rPr>
        <w:t>.</w:t>
      </w:r>
      <w:r>
        <w:rPr>
          <w:rFonts w:cstheme="minorHAnsi"/>
          <w:color w:val="222222"/>
          <w:sz w:val="24"/>
          <w:szCs w:val="32"/>
        </w:rPr>
        <w:t xml:space="preserve"> </w:t>
      </w:r>
    </w:p>
    <w:p w14:paraId="3962906F" w14:textId="77777777" w:rsidR="00085A0D" w:rsidRPr="000B6893" w:rsidRDefault="00085A0D" w:rsidP="009F7502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154BC499" w14:textId="77777777" w:rsidR="00085A0D" w:rsidRPr="000B6893" w:rsidRDefault="00085A0D" w:rsidP="009F7502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26274A16" w14:textId="02EA3A7D" w:rsidR="00815D7B" w:rsidRPr="0006333B" w:rsidRDefault="00815D7B" w:rsidP="009F7502">
      <w:pPr>
        <w:jc w:val="both"/>
        <w:rPr>
          <w:rFonts w:cstheme="minorHAnsi"/>
          <w:b/>
          <w:bCs/>
          <w:sz w:val="28"/>
          <w:szCs w:val="28"/>
        </w:rPr>
      </w:pPr>
      <w:r w:rsidRPr="0006333B">
        <w:rPr>
          <w:rFonts w:cstheme="minorHAnsi"/>
          <w:b/>
          <w:bCs/>
          <w:sz w:val="28"/>
          <w:szCs w:val="28"/>
        </w:rPr>
        <w:t>Zamyslenie:</w:t>
      </w:r>
    </w:p>
    <w:p w14:paraId="180F3924" w14:textId="12EAF139" w:rsidR="0006333B" w:rsidRPr="000B5D18" w:rsidRDefault="000F7ECB" w:rsidP="000B5D18">
      <w:pPr>
        <w:spacing w:line="276" w:lineRule="auto"/>
        <w:jc w:val="both"/>
        <w:rPr>
          <w:sz w:val="24"/>
        </w:rPr>
      </w:pPr>
      <w:r w:rsidRPr="00217C2F">
        <w:rPr>
          <w:rFonts w:cstheme="minorHAnsi"/>
          <w:bCs/>
          <w:sz w:val="24"/>
          <w:szCs w:val="24"/>
        </w:rPr>
        <w:t xml:space="preserve"> </w:t>
      </w:r>
      <w:r w:rsidR="0006333B" w:rsidRPr="0006333B">
        <w:rPr>
          <w:sz w:val="24"/>
        </w:rPr>
        <w:t xml:space="preserve">Svätý Otec František povzbudzuje mladých: </w:t>
      </w:r>
      <w:r w:rsidR="000B5D18">
        <w:rPr>
          <w:rFonts w:cstheme="minorHAnsi"/>
          <w:sz w:val="24"/>
        </w:rPr>
        <w:t xml:space="preserve">Na čo myslíš, keď ideš na spoveď? Na hriechy? Sú hriechy centrom spovede? Čo chce Boh? Aby si myslel na hriechy alebo na Neho, na Jeho odpustenie, na jeho milosrdenstvo? </w:t>
      </w:r>
      <w:r w:rsidR="000B5D18" w:rsidRPr="000B5D18">
        <w:rPr>
          <w:sz w:val="24"/>
        </w:rPr>
        <w:t>Na spoveď si nejdeš</w:t>
      </w:r>
      <w:r w:rsidR="00DA6401" w:rsidRPr="000B5D18">
        <w:rPr>
          <w:sz w:val="24"/>
        </w:rPr>
        <w:t xml:space="preserve"> k sudcovi vyrovnať účty, ale k Ježišovi, ktorý ťa miluje a uzdravuje ťa. Prvé miesto v spovedi má Boh, nie tvoj hriech. Ak je to tak, spo</w:t>
      </w:r>
      <w:r w:rsidR="00AD1390">
        <w:rPr>
          <w:sz w:val="24"/>
        </w:rPr>
        <w:t>veď sa stáva sviatosťou radosti</w:t>
      </w:r>
      <w:r w:rsidR="00DA6401" w:rsidRPr="000B5D18">
        <w:rPr>
          <w:sz w:val="24"/>
        </w:rPr>
        <w:t>, nie strachu. A</w:t>
      </w:r>
      <w:r w:rsidR="000B5D18" w:rsidRPr="000B5D18">
        <w:rPr>
          <w:sz w:val="24"/>
        </w:rPr>
        <w:t xml:space="preserve"> a</w:t>
      </w:r>
      <w:r w:rsidR="00DA6401" w:rsidRPr="000B5D18">
        <w:rPr>
          <w:sz w:val="24"/>
        </w:rPr>
        <w:t xml:space="preserve">k sa hanbíš za svoje hriechy, je to dobré znamenie. Choď ďalej, nezostaň </w:t>
      </w:r>
      <w:proofErr w:type="spellStart"/>
      <w:r w:rsidR="00DA6401" w:rsidRPr="000B5D18">
        <w:rPr>
          <w:sz w:val="24"/>
        </w:rPr>
        <w:t>paralizovaný</w:t>
      </w:r>
      <w:proofErr w:type="spellEnd"/>
      <w:r w:rsidR="00DA6401" w:rsidRPr="000B5D18">
        <w:rPr>
          <w:sz w:val="24"/>
        </w:rPr>
        <w:t xml:space="preserve">. </w:t>
      </w:r>
      <w:r w:rsidR="000B5D18" w:rsidRPr="000B5D18">
        <w:rPr>
          <w:sz w:val="24"/>
        </w:rPr>
        <w:t xml:space="preserve">Ježiš ťa miluje práve tam, kde sa hanbíš. </w:t>
      </w:r>
      <w:r w:rsidR="000B5D18">
        <w:rPr>
          <w:sz w:val="24"/>
        </w:rPr>
        <w:t xml:space="preserve">       </w:t>
      </w:r>
      <w:r w:rsidR="000B5D18" w:rsidRPr="000B5D18">
        <w:rPr>
          <w:sz w:val="24"/>
        </w:rPr>
        <w:t>Vždy, keď sa spovedáš je v</w:t>
      </w:r>
      <w:r w:rsidR="000B5D18">
        <w:rPr>
          <w:sz w:val="24"/>
        </w:rPr>
        <w:t> </w:t>
      </w:r>
      <w:r w:rsidR="000B5D18" w:rsidRPr="000B5D18">
        <w:rPr>
          <w:sz w:val="24"/>
        </w:rPr>
        <w:t>nebi</w:t>
      </w:r>
      <w:r w:rsidR="000B5D18">
        <w:rPr>
          <w:sz w:val="24"/>
        </w:rPr>
        <w:t xml:space="preserve"> </w:t>
      </w:r>
      <w:r w:rsidR="000B5D18" w:rsidRPr="000B5D18">
        <w:rPr>
          <w:sz w:val="24"/>
        </w:rPr>
        <w:t>oslava.</w:t>
      </w:r>
      <w:r w:rsidR="000B5D18">
        <w:rPr>
          <w:sz w:val="24"/>
        </w:rPr>
        <w:t xml:space="preserve"> </w:t>
      </w:r>
      <w:r w:rsidR="000B5D18" w:rsidRPr="000B5D18">
        <w:rPr>
          <w:sz w:val="24"/>
        </w:rPr>
        <w:t>Nech je to tak aj na zemi.</w:t>
      </w:r>
      <w:r w:rsidR="000B5D18">
        <w:rPr>
          <w:sz w:val="24"/>
        </w:rPr>
        <w:t xml:space="preserve"> </w:t>
      </w:r>
      <w:r w:rsidR="000B5D18" w:rsidRPr="000B5D18">
        <w:rPr>
          <w:sz w:val="24"/>
        </w:rPr>
        <w:t xml:space="preserve">             </w:t>
      </w:r>
      <w:r w:rsidR="000B5D18">
        <w:rPr>
          <w:sz w:val="24"/>
        </w:rPr>
        <w:t xml:space="preserve">                                                                           </w:t>
      </w:r>
      <w:r w:rsidR="000B5D18" w:rsidRPr="000B5D18">
        <w:rPr>
          <w:sz w:val="24"/>
        </w:rPr>
        <w:t>Aké pocity prežívaš, keď sa chystáš na spoveď?</w:t>
      </w:r>
      <w:r w:rsidR="00681391">
        <w:rPr>
          <w:sz w:val="24"/>
        </w:rPr>
        <w:t xml:space="preserve"> Z čoho môže pochádzať radosť? Z čoho strach?</w:t>
      </w:r>
    </w:p>
    <w:p w14:paraId="19E17568" w14:textId="77777777" w:rsidR="000B5D18" w:rsidRPr="000B5D18" w:rsidRDefault="000B5D18" w:rsidP="009F7502">
      <w:pPr>
        <w:spacing w:line="276" w:lineRule="auto"/>
        <w:jc w:val="both"/>
        <w:rPr>
          <w:sz w:val="20"/>
        </w:rPr>
      </w:pPr>
    </w:p>
    <w:p w14:paraId="51A5A89C" w14:textId="4DC3B384" w:rsidR="00BB4575" w:rsidRDefault="0006333B" w:rsidP="009F7502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06333B">
        <w:rPr>
          <w:rFonts w:cstheme="minorHAnsi"/>
          <w:sz w:val="24"/>
          <w:szCs w:val="24"/>
        </w:rPr>
        <w:t>Hriech</w:t>
      </w:r>
      <w:r w:rsidR="00912D54">
        <w:rPr>
          <w:rFonts w:cstheme="minorHAnsi"/>
          <w:sz w:val="24"/>
          <w:szCs w:val="24"/>
        </w:rPr>
        <w:t xml:space="preserve"> je ako špina, bahno.</w:t>
      </w:r>
      <w:r w:rsidRPr="0006333B">
        <w:rPr>
          <w:rFonts w:cstheme="minorHAnsi"/>
          <w:sz w:val="24"/>
          <w:szCs w:val="24"/>
        </w:rPr>
        <w:t xml:space="preserve"> </w:t>
      </w:r>
      <w:r w:rsidR="00912D54">
        <w:rPr>
          <w:rFonts w:cstheme="minorHAnsi"/>
          <w:sz w:val="24"/>
          <w:szCs w:val="24"/>
        </w:rPr>
        <w:t>N</w:t>
      </w:r>
      <w:r w:rsidRPr="0006333B">
        <w:rPr>
          <w:rFonts w:cstheme="minorHAnsi"/>
          <w:sz w:val="24"/>
          <w:szCs w:val="24"/>
        </w:rPr>
        <w:t>ičí v tebe život</w:t>
      </w:r>
      <w:r w:rsidR="00912D54">
        <w:rPr>
          <w:rFonts w:cstheme="minorHAnsi"/>
          <w:sz w:val="24"/>
          <w:szCs w:val="24"/>
        </w:rPr>
        <w:t>. Spoveď je ako kúpeľ a</w:t>
      </w:r>
      <w:r w:rsidRPr="0006333B">
        <w:rPr>
          <w:rFonts w:cstheme="minorHAnsi"/>
          <w:sz w:val="24"/>
          <w:szCs w:val="24"/>
        </w:rPr>
        <w:t xml:space="preserve"> Božie </w:t>
      </w:r>
      <w:r w:rsidR="00912D54">
        <w:rPr>
          <w:rFonts w:cstheme="minorHAnsi"/>
          <w:sz w:val="24"/>
          <w:szCs w:val="24"/>
        </w:rPr>
        <w:t>odpustenie a </w:t>
      </w:r>
      <w:r w:rsidRPr="0006333B">
        <w:rPr>
          <w:rFonts w:cstheme="minorHAnsi"/>
          <w:sz w:val="24"/>
          <w:szCs w:val="24"/>
        </w:rPr>
        <w:t>milosrdenstvo</w:t>
      </w:r>
      <w:r w:rsidR="00912D54">
        <w:rPr>
          <w:rFonts w:cstheme="minorHAnsi"/>
          <w:sz w:val="24"/>
          <w:szCs w:val="24"/>
        </w:rPr>
        <w:t>, ktoré v spovedi dostaneš,</w:t>
      </w:r>
      <w:r w:rsidRPr="0006333B">
        <w:rPr>
          <w:rFonts w:cstheme="minorHAnsi"/>
          <w:sz w:val="24"/>
          <w:szCs w:val="24"/>
        </w:rPr>
        <w:t xml:space="preserve"> v tebe plodí nový život. </w:t>
      </w:r>
      <w:r w:rsidR="00A97F95">
        <w:rPr>
          <w:rFonts w:cstheme="minorHAnsi"/>
          <w:sz w:val="24"/>
          <w:szCs w:val="24"/>
        </w:rPr>
        <w:t xml:space="preserve">Aké </w:t>
      </w:r>
      <w:r w:rsidR="000F7ECB">
        <w:rPr>
          <w:rFonts w:cstheme="minorHAnsi"/>
          <w:sz w:val="24"/>
          <w:szCs w:val="24"/>
        </w:rPr>
        <w:t>sú následky hriechu?</w:t>
      </w:r>
    </w:p>
    <w:p w14:paraId="1B5A906F" w14:textId="77777777" w:rsidR="008A28EE" w:rsidRPr="000B6893" w:rsidRDefault="008A28EE" w:rsidP="009F750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6CC76883" w14:textId="1CE4FD00" w:rsidR="00681391" w:rsidRPr="006412BF" w:rsidRDefault="00681391" w:rsidP="00681391">
      <w:pPr>
        <w:spacing w:line="276" w:lineRule="auto"/>
        <w:jc w:val="both"/>
        <w:rPr>
          <w:rFonts w:cstheme="minorHAnsi"/>
          <w:sz w:val="24"/>
          <w:szCs w:val="24"/>
        </w:rPr>
      </w:pPr>
      <w:r w:rsidRPr="006412BF">
        <w:rPr>
          <w:rFonts w:cstheme="minorHAnsi"/>
          <w:sz w:val="24"/>
          <w:szCs w:val="24"/>
        </w:rPr>
        <w:t xml:space="preserve">Keď si </w:t>
      </w:r>
      <w:r w:rsidR="00912D54">
        <w:rPr>
          <w:rFonts w:cstheme="minorHAnsi"/>
          <w:sz w:val="24"/>
          <w:szCs w:val="24"/>
        </w:rPr>
        <w:t xml:space="preserve">po hriechu </w:t>
      </w:r>
      <w:r w:rsidRPr="006412BF">
        <w:rPr>
          <w:rFonts w:cstheme="minorHAnsi"/>
          <w:sz w:val="24"/>
          <w:szCs w:val="24"/>
        </w:rPr>
        <w:t>na dne</w:t>
      </w:r>
      <w:r>
        <w:rPr>
          <w:rFonts w:cstheme="minorHAnsi"/>
          <w:sz w:val="24"/>
          <w:szCs w:val="24"/>
        </w:rPr>
        <w:t>, č</w:t>
      </w:r>
      <w:r w:rsidRPr="006412BF">
        <w:rPr>
          <w:rFonts w:cstheme="minorHAnsi"/>
          <w:sz w:val="24"/>
          <w:szCs w:val="24"/>
        </w:rPr>
        <w:t xml:space="preserve">o robíš, aby si vstal? </w:t>
      </w:r>
      <w:r w:rsidR="00085444">
        <w:rPr>
          <w:rFonts w:cstheme="minorHAnsi"/>
          <w:sz w:val="24"/>
          <w:szCs w:val="24"/>
        </w:rPr>
        <w:t>Je spoveď</w:t>
      </w:r>
      <w:r w:rsidRPr="006412BF">
        <w:rPr>
          <w:rFonts w:cstheme="minorHAnsi"/>
          <w:sz w:val="24"/>
          <w:szCs w:val="24"/>
        </w:rPr>
        <w:t xml:space="preserve"> spoľahlivý</w:t>
      </w:r>
      <w:r>
        <w:rPr>
          <w:rFonts w:cstheme="minorHAnsi"/>
          <w:sz w:val="24"/>
          <w:szCs w:val="24"/>
        </w:rPr>
        <w:t xml:space="preserve"> prostriedok</w:t>
      </w:r>
      <w:r w:rsidR="00085444">
        <w:rPr>
          <w:rFonts w:cstheme="minorHAnsi"/>
          <w:sz w:val="24"/>
          <w:szCs w:val="24"/>
        </w:rPr>
        <w:t>, ktorý</w:t>
      </w:r>
      <w:r>
        <w:rPr>
          <w:rFonts w:cstheme="minorHAnsi"/>
          <w:sz w:val="24"/>
          <w:szCs w:val="24"/>
        </w:rPr>
        <w:t xml:space="preserve"> nám ponúka Ježiš?  Napíš, aké sú účinky spovede.</w:t>
      </w:r>
      <w:bookmarkStart w:id="0" w:name="_GoBack"/>
      <w:bookmarkEnd w:id="0"/>
    </w:p>
    <w:p w14:paraId="390168E5" w14:textId="77777777" w:rsidR="00681391" w:rsidRDefault="00681391" w:rsidP="009F7502">
      <w:pPr>
        <w:pStyle w:val="Bezriadkovania"/>
        <w:jc w:val="both"/>
        <w:rPr>
          <w:sz w:val="24"/>
        </w:rPr>
      </w:pPr>
    </w:p>
    <w:p w14:paraId="181E9C50" w14:textId="7C797C70" w:rsidR="00110796" w:rsidRDefault="00A97F95" w:rsidP="009F7502">
      <w:pPr>
        <w:pStyle w:val="Bezriadkovania"/>
        <w:jc w:val="both"/>
      </w:pPr>
      <w:r w:rsidRPr="000F7ECB">
        <w:rPr>
          <w:sz w:val="24"/>
        </w:rPr>
        <w:t>M</w:t>
      </w:r>
      <w:r w:rsidR="00681391">
        <w:rPr>
          <w:sz w:val="24"/>
        </w:rPr>
        <w:t>ôžeš</w:t>
      </w:r>
      <w:r w:rsidR="00110796" w:rsidRPr="000F7ECB">
        <w:rPr>
          <w:sz w:val="24"/>
        </w:rPr>
        <w:t xml:space="preserve"> sa tváriť, že hriech neexistuje, lebo ho všetci robia? </w:t>
      </w:r>
      <w:r w:rsidRPr="000F7ECB">
        <w:rPr>
          <w:sz w:val="24"/>
        </w:rPr>
        <w:t>Aké hriechy v spoločnosti vidíš? Odkiaľ pramenia?</w:t>
      </w:r>
      <w:r>
        <w:t xml:space="preserve"> </w:t>
      </w:r>
    </w:p>
    <w:p w14:paraId="1F04784C" w14:textId="77777777" w:rsidR="004B0C55" w:rsidRPr="000B6893" w:rsidRDefault="004B0C55" w:rsidP="009F7502">
      <w:pPr>
        <w:spacing w:line="276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249C5B57" w14:textId="34BECAAA" w:rsidR="00681391" w:rsidRDefault="00681391" w:rsidP="009F7502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vyznaní hriechov ľutujeme a odpúšťame tým, ktorí nám ublížili. Konkrétnym skutkom prejavenia ľútosti nad zlom, ktoré </w:t>
      </w:r>
      <w:r w:rsidR="00085444">
        <w:rPr>
          <w:rFonts w:cstheme="minorHAnsi"/>
          <w:sz w:val="24"/>
          <w:szCs w:val="24"/>
        </w:rPr>
        <w:t>sme spravili</w:t>
      </w:r>
      <w:r>
        <w:rPr>
          <w:rFonts w:cstheme="minorHAnsi"/>
          <w:sz w:val="24"/>
          <w:szCs w:val="24"/>
        </w:rPr>
        <w:t xml:space="preserve"> je slovo „prepáč“. Alebo je</w:t>
      </w:r>
      <w:r w:rsidR="00021F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 to ľúto, od</w:t>
      </w:r>
      <w:r w:rsidR="00085444">
        <w:rPr>
          <w:rFonts w:cstheme="minorHAnsi"/>
          <w:sz w:val="24"/>
          <w:szCs w:val="24"/>
        </w:rPr>
        <w:t>pusť... Aké skúsenosti máš s ty?</w:t>
      </w:r>
      <w:r>
        <w:rPr>
          <w:rFonts w:cstheme="minorHAnsi"/>
          <w:sz w:val="24"/>
          <w:szCs w:val="24"/>
        </w:rPr>
        <w:t xml:space="preserve"> Je ti prirodzené povedať „prepáč“, keď zlyháš? Alebo sa ti ťažko vyslovujú tieto slová? </w:t>
      </w:r>
    </w:p>
    <w:p w14:paraId="59082C30" w14:textId="77777777" w:rsidR="00681391" w:rsidRDefault="00681391" w:rsidP="009F7502">
      <w:pPr>
        <w:pStyle w:val="Bezriadkovania"/>
        <w:jc w:val="both"/>
        <w:rPr>
          <w:rFonts w:cstheme="minorHAnsi"/>
          <w:sz w:val="24"/>
          <w:szCs w:val="24"/>
        </w:rPr>
      </w:pPr>
    </w:p>
    <w:p w14:paraId="29940A5A" w14:textId="77777777" w:rsidR="00681391" w:rsidRDefault="00681391" w:rsidP="009F7502">
      <w:pPr>
        <w:pStyle w:val="Bezriadkovania"/>
        <w:jc w:val="both"/>
        <w:rPr>
          <w:rFonts w:cstheme="minorHAnsi"/>
          <w:sz w:val="24"/>
          <w:szCs w:val="24"/>
        </w:rPr>
      </w:pPr>
    </w:p>
    <w:p w14:paraId="0138EEC2" w14:textId="108F567B" w:rsidR="008D4A73" w:rsidRPr="000F7ECB" w:rsidRDefault="004E7D57" w:rsidP="009F7502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Pokánie </w:t>
      </w:r>
      <w:r w:rsidR="00085444">
        <w:rPr>
          <w:rFonts w:cstheme="minorHAnsi"/>
          <w:sz w:val="24"/>
          <w:szCs w:val="24"/>
        </w:rPr>
        <w:t>j</w:t>
      </w:r>
      <w:r w:rsidR="007E653D">
        <w:rPr>
          <w:rFonts w:cstheme="minorHAnsi"/>
          <w:sz w:val="24"/>
          <w:szCs w:val="24"/>
        </w:rPr>
        <w:t>e obrátenie srdca k Bohu, zanechanie hriechu.</w:t>
      </w:r>
      <w:r w:rsidR="00021F55">
        <w:rPr>
          <w:rFonts w:cstheme="minorHAnsi"/>
          <w:sz w:val="24"/>
          <w:szCs w:val="24"/>
        </w:rPr>
        <w:t xml:space="preserve"> Je to zároveň rozhodnutie zmeniť svoje správanie, svoj život. </w:t>
      </w:r>
      <w:r>
        <w:rPr>
          <w:rFonts w:cstheme="minorHAnsi"/>
          <w:sz w:val="24"/>
          <w:szCs w:val="24"/>
        </w:rPr>
        <w:t>Oslobodzuje a povzbudzuje nás začať odznova.</w:t>
      </w:r>
      <w:r w:rsidR="00021F55">
        <w:rPr>
          <w:rFonts w:cstheme="minorHAnsi"/>
          <w:sz w:val="24"/>
          <w:szCs w:val="24"/>
        </w:rPr>
        <w:t xml:space="preserve"> Pokánie</w:t>
      </w:r>
      <w:r w:rsidRPr="000F7ECB">
        <w:rPr>
          <w:rFonts w:cstheme="minorHAnsi"/>
          <w:sz w:val="24"/>
          <w:szCs w:val="24"/>
        </w:rPr>
        <w:t xml:space="preserve"> </w:t>
      </w:r>
      <w:r w:rsidR="00021F55">
        <w:rPr>
          <w:rFonts w:cstheme="minorHAnsi"/>
          <w:sz w:val="24"/>
          <w:szCs w:val="24"/>
        </w:rPr>
        <w:t>je zadosťučinenie za spáchané bezprávie. Prejavuje sa v konkrétnych skutkoch  lásky a v službe druhým. Aké najčastejšie formy pokánia poznáme? Pôst, modlitba, almužna. Povezte si o tom.</w:t>
      </w:r>
    </w:p>
    <w:p w14:paraId="5CD62FD4" w14:textId="3BDF5126" w:rsidR="008A28EE" w:rsidRPr="000F7ECB" w:rsidRDefault="008A28EE" w:rsidP="009F750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5F984DDA" w14:textId="77777777" w:rsidR="004E7D57" w:rsidRDefault="004E7D57" w:rsidP="009F7502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23B4903D" w14:textId="6A40AE18" w:rsidR="000F7ECB" w:rsidRDefault="000F7ECB" w:rsidP="009F7502">
      <w:pPr>
        <w:spacing w:line="276" w:lineRule="auto"/>
        <w:jc w:val="both"/>
      </w:pPr>
      <w:r w:rsidRPr="000F7ECB">
        <w:rPr>
          <w:rFonts w:cstheme="minorHAnsi"/>
          <w:bCs/>
          <w:sz w:val="24"/>
          <w:szCs w:val="24"/>
        </w:rPr>
        <w:t>Veľa svätcov aj biblických postáv boli skôr, než poznali Ježiša, veľkými hriešnikmi.</w:t>
      </w:r>
      <w:r w:rsidR="00217C2F" w:rsidRPr="00217C2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Prečítaj si s ostatnými si príbeh márnotratného syna v Lukášovom evanjeliu (</w:t>
      </w:r>
      <w:proofErr w:type="spellStart"/>
      <w:r>
        <w:rPr>
          <w:rFonts w:cstheme="minorHAnsi"/>
          <w:sz w:val="24"/>
          <w:szCs w:val="24"/>
        </w:rPr>
        <w:t>Lk</w:t>
      </w:r>
      <w:proofErr w:type="spellEnd"/>
      <w:r>
        <w:rPr>
          <w:rFonts w:cstheme="minorHAnsi"/>
          <w:sz w:val="24"/>
          <w:szCs w:val="24"/>
        </w:rPr>
        <w:t xml:space="preserve"> 15, 21-22) Aká je Otcova láska voči synom? Aké sú reakcie synov?</w:t>
      </w:r>
    </w:p>
    <w:p w14:paraId="5F3F7D72" w14:textId="20CF8E20" w:rsidR="00A97F95" w:rsidRDefault="00A97F95" w:rsidP="009F7502">
      <w:pPr>
        <w:spacing w:line="276" w:lineRule="auto"/>
        <w:jc w:val="both"/>
        <w:rPr>
          <w:rFonts w:ascii="Arial" w:hAnsi="Arial" w:cs="Arial"/>
          <w:sz w:val="20"/>
        </w:rPr>
      </w:pPr>
    </w:p>
    <w:p w14:paraId="3F1B52F3" w14:textId="459A6FE3" w:rsidR="00815D7B" w:rsidRPr="001B61A1" w:rsidRDefault="00815D7B" w:rsidP="009F7502">
      <w:pPr>
        <w:jc w:val="both"/>
        <w:rPr>
          <w:rFonts w:cstheme="minorHAnsi"/>
          <w:b/>
          <w:bCs/>
          <w:sz w:val="24"/>
        </w:rPr>
      </w:pPr>
      <w:r w:rsidRPr="001B61A1">
        <w:rPr>
          <w:rFonts w:cstheme="minorHAnsi"/>
          <w:b/>
          <w:bCs/>
          <w:sz w:val="24"/>
        </w:rPr>
        <w:t>Aktivita:</w:t>
      </w:r>
    </w:p>
    <w:p w14:paraId="085A26A5" w14:textId="66909EF2" w:rsidR="001B61A1" w:rsidRPr="001B61A1" w:rsidRDefault="001B61A1" w:rsidP="009F7502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1B61A1">
        <w:rPr>
          <w:rFonts w:cstheme="minorHAnsi"/>
          <w:sz w:val="24"/>
          <w:szCs w:val="24"/>
        </w:rPr>
        <w:t>pytovanie svedomia podľa spovedn</w:t>
      </w:r>
      <w:r>
        <w:rPr>
          <w:rFonts w:cstheme="minorHAnsi"/>
          <w:sz w:val="24"/>
          <w:szCs w:val="24"/>
        </w:rPr>
        <w:t>ého zrkadla</w:t>
      </w:r>
    </w:p>
    <w:p w14:paraId="7D23A4C1" w14:textId="77777777" w:rsidR="001B61A1" w:rsidRDefault="001B61A1" w:rsidP="009F7502">
      <w:pPr>
        <w:pStyle w:val="Bezriadkovania"/>
        <w:numPr>
          <w:ilvl w:val="0"/>
          <w:numId w:val="3"/>
        </w:numPr>
        <w:jc w:val="both"/>
        <w:rPr>
          <w:sz w:val="24"/>
        </w:rPr>
      </w:pPr>
      <w:r w:rsidRPr="001B61A1">
        <w:rPr>
          <w:sz w:val="24"/>
        </w:rPr>
        <w:t>svätá spoveď a príprava na ňu</w:t>
      </w:r>
    </w:p>
    <w:p w14:paraId="61877727" w14:textId="77777777" w:rsidR="00063F8E" w:rsidRPr="001B61A1" w:rsidRDefault="00063F8E" w:rsidP="009F7502">
      <w:pPr>
        <w:pStyle w:val="Bezriadkovania"/>
        <w:ind w:left="720"/>
        <w:jc w:val="both"/>
        <w:rPr>
          <w:sz w:val="24"/>
        </w:rPr>
      </w:pPr>
    </w:p>
    <w:p w14:paraId="18932803" w14:textId="77777777" w:rsidR="00112558" w:rsidRPr="000B6893" w:rsidRDefault="00112558" w:rsidP="009F7502">
      <w:pPr>
        <w:jc w:val="both"/>
        <w:rPr>
          <w:rFonts w:cstheme="minorHAnsi"/>
          <w:sz w:val="24"/>
          <w:highlight w:val="yellow"/>
        </w:rPr>
      </w:pPr>
    </w:p>
    <w:p w14:paraId="5E237151" w14:textId="77777777" w:rsidR="00802E79" w:rsidRPr="009F7502" w:rsidRDefault="00802E79" w:rsidP="009F7502">
      <w:pPr>
        <w:jc w:val="both"/>
        <w:rPr>
          <w:rFonts w:cstheme="minorHAnsi"/>
          <w:b/>
          <w:bCs/>
          <w:sz w:val="24"/>
        </w:rPr>
      </w:pPr>
      <w:r w:rsidRPr="009F7502">
        <w:rPr>
          <w:rFonts w:cstheme="minorHAnsi"/>
          <w:b/>
          <w:bCs/>
          <w:sz w:val="24"/>
        </w:rPr>
        <w:t>Modlitba</w:t>
      </w:r>
    </w:p>
    <w:p w14:paraId="55C5F8C4" w14:textId="720F827D" w:rsidR="00063F8E" w:rsidRDefault="00063F8E" w:rsidP="009F7502">
      <w:p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Potrebujem ťa, Pane, buď mojím </w:t>
      </w:r>
      <w:r w:rsidR="00D23A2B">
        <w:rPr>
          <w:rFonts w:cstheme="minorHAnsi"/>
          <w:sz w:val="24"/>
        </w:rPr>
        <w:t>milosrdným Otcom</w:t>
      </w:r>
      <w:r>
        <w:rPr>
          <w:rFonts w:cstheme="minorHAnsi"/>
          <w:sz w:val="24"/>
        </w:rPr>
        <w:t>, potrebujem ťa deň čo deň. Daj mi čistotu svedomia, ktorá jediná dokáž</w:t>
      </w:r>
      <w:r w:rsidR="00D23A2B">
        <w:rPr>
          <w:rFonts w:cstheme="minorHAnsi"/>
          <w:sz w:val="24"/>
        </w:rPr>
        <w:t>e vnímať a chápať tvojho Ducha. Uši môjho srdca sa</w:t>
      </w:r>
      <w:r>
        <w:rPr>
          <w:rFonts w:cstheme="minorHAnsi"/>
          <w:sz w:val="24"/>
        </w:rPr>
        <w:t xml:space="preserve"> </w:t>
      </w:r>
      <w:r w:rsidR="00D23A2B">
        <w:rPr>
          <w:rFonts w:cstheme="minorHAnsi"/>
          <w:sz w:val="24"/>
        </w:rPr>
        <w:t xml:space="preserve">hriechom stávajú </w:t>
      </w:r>
      <w:r>
        <w:rPr>
          <w:rFonts w:cstheme="minorHAnsi"/>
          <w:sz w:val="24"/>
        </w:rPr>
        <w:t xml:space="preserve">hluché </w:t>
      </w:r>
      <w:r w:rsidR="00D23A2B">
        <w:rPr>
          <w:rFonts w:cstheme="minorHAnsi"/>
          <w:sz w:val="24"/>
        </w:rPr>
        <w:t xml:space="preserve">a </w:t>
      </w:r>
      <w:r>
        <w:rPr>
          <w:rFonts w:cstheme="minorHAnsi"/>
          <w:sz w:val="24"/>
        </w:rPr>
        <w:t xml:space="preserve">nemôžem počuť tvoj hlas, môj pohľad </w:t>
      </w:r>
      <w:r w:rsidR="00D23A2B">
        <w:rPr>
          <w:rFonts w:cstheme="minorHAnsi"/>
          <w:sz w:val="24"/>
        </w:rPr>
        <w:t>srdca sa stáva</w:t>
      </w:r>
      <w:r>
        <w:rPr>
          <w:rFonts w:cstheme="minorHAnsi"/>
          <w:sz w:val="24"/>
        </w:rPr>
        <w:t xml:space="preserve"> zakalený, nemôžem vidieť tvoje znamenia.</w:t>
      </w:r>
      <w:r w:rsidR="00D23A2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Iba ty môžeš zbystriť môj sluch, zaostriť môj zrak a očistiť moje srdce. </w:t>
      </w:r>
      <w:r w:rsidR="00D23A2B">
        <w:rPr>
          <w:rFonts w:cstheme="minorHAnsi"/>
          <w:sz w:val="24"/>
        </w:rPr>
        <w:t xml:space="preserve">Odpusť mi a daj zažiť radosť z návratu do tvojho </w:t>
      </w:r>
      <w:r w:rsidR="00AD1390">
        <w:rPr>
          <w:rFonts w:cstheme="minorHAnsi"/>
          <w:sz w:val="24"/>
        </w:rPr>
        <w:t>objatia</w:t>
      </w:r>
      <w:r w:rsidR="00D23A2B">
        <w:rPr>
          <w:rFonts w:cstheme="minorHAnsi"/>
          <w:sz w:val="24"/>
        </w:rPr>
        <w:t xml:space="preserve">. </w:t>
      </w:r>
      <w:r w:rsidR="00AD1390">
        <w:rPr>
          <w:rFonts w:cstheme="minorHAnsi"/>
          <w:sz w:val="24"/>
        </w:rPr>
        <w:t>Ďakujem ti, že mi vždy odpúšťaš. Amen.</w:t>
      </w:r>
    </w:p>
    <w:p w14:paraId="64BEC45D" w14:textId="77777777" w:rsidR="00021F55" w:rsidRDefault="00021F55" w:rsidP="009F7502">
      <w:pPr>
        <w:jc w:val="both"/>
        <w:rPr>
          <w:rFonts w:cstheme="minorHAnsi"/>
          <w:b/>
          <w:bCs/>
          <w:sz w:val="20"/>
          <w:szCs w:val="20"/>
        </w:rPr>
      </w:pPr>
    </w:p>
    <w:p w14:paraId="580DEB59" w14:textId="77777777" w:rsidR="00AD1390" w:rsidRDefault="00AD1390" w:rsidP="009F7502">
      <w:pPr>
        <w:jc w:val="both"/>
        <w:rPr>
          <w:rFonts w:cstheme="minorHAnsi"/>
          <w:b/>
          <w:bCs/>
          <w:sz w:val="20"/>
          <w:szCs w:val="20"/>
        </w:rPr>
      </w:pPr>
    </w:p>
    <w:p w14:paraId="290A8B94" w14:textId="77777777" w:rsidR="00AD1390" w:rsidRDefault="00AD1390" w:rsidP="009F7502">
      <w:pPr>
        <w:jc w:val="both"/>
        <w:rPr>
          <w:rFonts w:cstheme="minorHAnsi"/>
          <w:b/>
          <w:bCs/>
          <w:sz w:val="20"/>
          <w:szCs w:val="20"/>
        </w:rPr>
      </w:pPr>
    </w:p>
    <w:p w14:paraId="149962DE" w14:textId="77777777" w:rsidR="00AD1390" w:rsidRDefault="00AD1390" w:rsidP="009F7502">
      <w:pPr>
        <w:jc w:val="both"/>
        <w:rPr>
          <w:rFonts w:cstheme="minorHAnsi"/>
          <w:b/>
          <w:bCs/>
          <w:sz w:val="20"/>
          <w:szCs w:val="20"/>
        </w:rPr>
      </w:pPr>
    </w:p>
    <w:p w14:paraId="5B7297AB" w14:textId="77777777" w:rsidR="00AD1390" w:rsidRDefault="00AD1390" w:rsidP="009F7502">
      <w:pPr>
        <w:jc w:val="both"/>
        <w:rPr>
          <w:rFonts w:cstheme="minorHAnsi"/>
          <w:b/>
          <w:bCs/>
          <w:sz w:val="20"/>
          <w:szCs w:val="20"/>
        </w:rPr>
      </w:pPr>
    </w:p>
    <w:p w14:paraId="56315DBA" w14:textId="77777777" w:rsidR="00AD1390" w:rsidRDefault="00AD1390" w:rsidP="009F7502">
      <w:pPr>
        <w:jc w:val="both"/>
        <w:rPr>
          <w:rFonts w:cstheme="minorHAnsi"/>
          <w:b/>
          <w:bCs/>
          <w:sz w:val="20"/>
          <w:szCs w:val="20"/>
        </w:rPr>
      </w:pPr>
    </w:p>
    <w:p w14:paraId="37FB9EEA" w14:textId="17A41FD2" w:rsidR="0077789A" w:rsidRPr="00773120" w:rsidRDefault="0077789A" w:rsidP="009F7502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9F7502">
        <w:rPr>
          <w:rFonts w:cstheme="minorHAnsi"/>
          <w:iCs/>
          <w:sz w:val="20"/>
          <w:szCs w:val="20"/>
        </w:rPr>
        <w:t>odpúšťať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9F7502">
        <w:rPr>
          <w:rFonts w:cstheme="minorHAnsi"/>
          <w:iCs/>
          <w:sz w:val="20"/>
          <w:szCs w:val="20"/>
        </w:rPr>
        <w:t>vinu, hriech, nespomenie</w:t>
      </w:r>
      <w:r w:rsidR="00802E79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9F7502">
        <w:rPr>
          <w:rFonts w:cstheme="minorHAnsi"/>
          <w:color w:val="222222"/>
          <w:sz w:val="20"/>
          <w:szCs w:val="20"/>
        </w:rPr>
        <w:t>posväcujúcu milosť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9F7502">
        <w:rPr>
          <w:rFonts w:cstheme="minorHAnsi"/>
          <w:color w:val="222222"/>
          <w:sz w:val="20"/>
          <w:szCs w:val="20"/>
        </w:rPr>
        <w:t>Sviatosť zmierenia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9F7502">
        <w:rPr>
          <w:rFonts w:cstheme="minorHAnsi"/>
          <w:color w:val="222222"/>
          <w:sz w:val="20"/>
          <w:szCs w:val="20"/>
        </w:rPr>
        <w:t>Ľútosť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9F7502">
        <w:rPr>
          <w:rFonts w:cstheme="minorHAnsi"/>
          <w:color w:val="222222"/>
          <w:sz w:val="20"/>
          <w:szCs w:val="20"/>
        </w:rPr>
        <w:t>. otroctvo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7. </w:t>
      </w:r>
      <w:r w:rsidR="00677A36">
        <w:rPr>
          <w:rFonts w:cstheme="minorHAnsi"/>
          <w:color w:val="222222"/>
          <w:sz w:val="20"/>
          <w:szCs w:val="20"/>
        </w:rPr>
        <w:t>obrátenie</w:t>
      </w:r>
      <w:r w:rsidR="003A2D66">
        <w:rPr>
          <w:rFonts w:cstheme="minorHAnsi"/>
          <w:color w:val="222222"/>
          <w:sz w:val="20"/>
          <w:szCs w:val="20"/>
        </w:rPr>
        <w:t xml:space="preserve">; 8. </w:t>
      </w:r>
      <w:r w:rsidR="00677A36">
        <w:rPr>
          <w:rFonts w:cstheme="minorHAnsi"/>
          <w:color w:val="222222"/>
          <w:sz w:val="20"/>
          <w:szCs w:val="20"/>
        </w:rPr>
        <w:t>spytovaním</w:t>
      </w:r>
      <w:r w:rsidR="009F7502">
        <w:rPr>
          <w:rFonts w:cstheme="minorHAnsi"/>
          <w:color w:val="222222"/>
          <w:sz w:val="20"/>
          <w:szCs w:val="20"/>
        </w:rPr>
        <w:t xml:space="preserve"> svedomia; 9. očisťujúci, uzdravujúci, posilňuje</w:t>
      </w:r>
    </w:p>
    <w:sectPr w:rsidR="0077789A" w:rsidRPr="00773120" w:rsidSect="009F750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7B80"/>
    <w:multiLevelType w:val="hybridMultilevel"/>
    <w:tmpl w:val="A5680B80"/>
    <w:lvl w:ilvl="0" w:tplc="FD566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6003"/>
    <w:multiLevelType w:val="hybridMultilevel"/>
    <w:tmpl w:val="50F2A3BA"/>
    <w:lvl w:ilvl="0" w:tplc="7666C384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090"/>
    <w:rsid w:val="00010AFD"/>
    <w:rsid w:val="0001180D"/>
    <w:rsid w:val="000211F5"/>
    <w:rsid w:val="00021F55"/>
    <w:rsid w:val="00040C44"/>
    <w:rsid w:val="00052909"/>
    <w:rsid w:val="0006333B"/>
    <w:rsid w:val="00063F8E"/>
    <w:rsid w:val="00064F4F"/>
    <w:rsid w:val="00070840"/>
    <w:rsid w:val="00085444"/>
    <w:rsid w:val="00085A0D"/>
    <w:rsid w:val="0009012A"/>
    <w:rsid w:val="00092699"/>
    <w:rsid w:val="000B5D18"/>
    <w:rsid w:val="000B6893"/>
    <w:rsid w:val="000D34B9"/>
    <w:rsid w:val="000F7ECB"/>
    <w:rsid w:val="00110796"/>
    <w:rsid w:val="00112558"/>
    <w:rsid w:val="00125BF8"/>
    <w:rsid w:val="001864F2"/>
    <w:rsid w:val="001904B1"/>
    <w:rsid w:val="00195693"/>
    <w:rsid w:val="00197493"/>
    <w:rsid w:val="001A3478"/>
    <w:rsid w:val="001B61A1"/>
    <w:rsid w:val="00217C2F"/>
    <w:rsid w:val="00252901"/>
    <w:rsid w:val="00275F60"/>
    <w:rsid w:val="002A340F"/>
    <w:rsid w:val="002B3C9B"/>
    <w:rsid w:val="002B4704"/>
    <w:rsid w:val="002D7525"/>
    <w:rsid w:val="002F4B79"/>
    <w:rsid w:val="00330198"/>
    <w:rsid w:val="00332039"/>
    <w:rsid w:val="0033665A"/>
    <w:rsid w:val="00356887"/>
    <w:rsid w:val="003578E4"/>
    <w:rsid w:val="00382F03"/>
    <w:rsid w:val="00395F17"/>
    <w:rsid w:val="003A2D66"/>
    <w:rsid w:val="00481D5A"/>
    <w:rsid w:val="004B0C55"/>
    <w:rsid w:val="004C2D3B"/>
    <w:rsid w:val="004D1513"/>
    <w:rsid w:val="004D66FA"/>
    <w:rsid w:val="004E38E8"/>
    <w:rsid w:val="004E7D57"/>
    <w:rsid w:val="00542778"/>
    <w:rsid w:val="00545226"/>
    <w:rsid w:val="005F0F1F"/>
    <w:rsid w:val="0060089A"/>
    <w:rsid w:val="006412BF"/>
    <w:rsid w:val="00677A36"/>
    <w:rsid w:val="00681391"/>
    <w:rsid w:val="006B5AA7"/>
    <w:rsid w:val="006E6D08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C3AAF"/>
    <w:rsid w:val="007D52FE"/>
    <w:rsid w:val="007D67FF"/>
    <w:rsid w:val="007D6CC9"/>
    <w:rsid w:val="007E2979"/>
    <w:rsid w:val="007E583A"/>
    <w:rsid w:val="007E653D"/>
    <w:rsid w:val="007F2647"/>
    <w:rsid w:val="00802E79"/>
    <w:rsid w:val="00815D7B"/>
    <w:rsid w:val="0086110F"/>
    <w:rsid w:val="008852E8"/>
    <w:rsid w:val="008A1B36"/>
    <w:rsid w:val="008A28EE"/>
    <w:rsid w:val="008A4AC4"/>
    <w:rsid w:val="008D0924"/>
    <w:rsid w:val="008D2D9A"/>
    <w:rsid w:val="008D4A73"/>
    <w:rsid w:val="008D70D8"/>
    <w:rsid w:val="00912D54"/>
    <w:rsid w:val="0092562C"/>
    <w:rsid w:val="00954E2F"/>
    <w:rsid w:val="00995D3E"/>
    <w:rsid w:val="009F1D2E"/>
    <w:rsid w:val="009F7502"/>
    <w:rsid w:val="00A0000E"/>
    <w:rsid w:val="00A677BF"/>
    <w:rsid w:val="00A90B6A"/>
    <w:rsid w:val="00A94034"/>
    <w:rsid w:val="00A97F95"/>
    <w:rsid w:val="00AA666A"/>
    <w:rsid w:val="00AD1390"/>
    <w:rsid w:val="00AF3FED"/>
    <w:rsid w:val="00B12C7C"/>
    <w:rsid w:val="00B158AD"/>
    <w:rsid w:val="00B21570"/>
    <w:rsid w:val="00B354FA"/>
    <w:rsid w:val="00B923FF"/>
    <w:rsid w:val="00BA54CB"/>
    <w:rsid w:val="00BB4575"/>
    <w:rsid w:val="00BC702D"/>
    <w:rsid w:val="00BF5FA3"/>
    <w:rsid w:val="00C5727C"/>
    <w:rsid w:val="00C77087"/>
    <w:rsid w:val="00C8553D"/>
    <w:rsid w:val="00C86864"/>
    <w:rsid w:val="00CA7044"/>
    <w:rsid w:val="00CB132C"/>
    <w:rsid w:val="00CF210A"/>
    <w:rsid w:val="00D21B0D"/>
    <w:rsid w:val="00D23A2B"/>
    <w:rsid w:val="00D332EC"/>
    <w:rsid w:val="00D84B30"/>
    <w:rsid w:val="00D92D6A"/>
    <w:rsid w:val="00D94DDA"/>
    <w:rsid w:val="00DA6401"/>
    <w:rsid w:val="00E31932"/>
    <w:rsid w:val="00E31F0B"/>
    <w:rsid w:val="00E44754"/>
    <w:rsid w:val="00EB1FB6"/>
    <w:rsid w:val="00EC6EB4"/>
    <w:rsid w:val="00EE5485"/>
    <w:rsid w:val="00EE7B12"/>
    <w:rsid w:val="00EF357D"/>
    <w:rsid w:val="00F25BBD"/>
    <w:rsid w:val="00F43645"/>
    <w:rsid w:val="00F836B1"/>
    <w:rsid w:val="00FA48A0"/>
    <w:rsid w:val="00FB66DE"/>
    <w:rsid w:val="00FC539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32</cp:revision>
  <dcterms:created xsi:type="dcterms:W3CDTF">2021-03-29T11:56:00Z</dcterms:created>
  <dcterms:modified xsi:type="dcterms:W3CDTF">2021-09-17T10:02:00Z</dcterms:modified>
</cp:coreProperties>
</file>