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32C" w:rsidRDefault="0090032C" w:rsidP="0090032C">
      <w:pPr>
        <w:spacing w:line="276" w:lineRule="auto"/>
        <w:jc w:val="center"/>
        <w:rPr>
          <w:rFonts w:ascii="Bitter" w:hAnsi="Bitter"/>
          <w:szCs w:val="22"/>
        </w:rPr>
      </w:pPr>
      <w:r>
        <w:rPr>
          <w:rFonts w:ascii="Bitter" w:hAnsi="Bitter"/>
          <w:noProof/>
          <w:szCs w:val="22"/>
        </w:rPr>
        <w:drawing>
          <wp:inline distT="0" distB="0" distL="0" distR="0">
            <wp:extent cx="5593080" cy="185928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izajn-kpkc-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32C" w:rsidRPr="0090032C" w:rsidRDefault="0090032C" w:rsidP="0090032C">
      <w:pPr>
        <w:spacing w:line="276" w:lineRule="auto"/>
        <w:jc w:val="center"/>
        <w:rPr>
          <w:rFonts w:ascii="Bitter" w:hAnsi="Bitter"/>
          <w:sz w:val="32"/>
          <w:szCs w:val="32"/>
        </w:rPr>
      </w:pPr>
      <w:r w:rsidRPr="0090032C">
        <w:rPr>
          <w:rFonts w:ascii="Bitter" w:hAnsi="Bitter"/>
          <w:sz w:val="32"/>
          <w:szCs w:val="32"/>
        </w:rPr>
        <w:t>POZVÁNKA</w:t>
      </w:r>
    </w:p>
    <w:p w:rsidR="0090032C" w:rsidRDefault="0090032C" w:rsidP="0090032C">
      <w:pPr>
        <w:spacing w:line="276" w:lineRule="auto"/>
        <w:jc w:val="center"/>
        <w:rPr>
          <w:rFonts w:ascii="Bitter" w:hAnsi="Bitter"/>
          <w:sz w:val="22"/>
          <w:szCs w:val="22"/>
        </w:rPr>
      </w:pPr>
    </w:p>
    <w:p w:rsidR="0090032C" w:rsidRDefault="0090032C" w:rsidP="0090032C">
      <w:pPr>
        <w:spacing w:line="276" w:lineRule="auto"/>
        <w:jc w:val="center"/>
        <w:rPr>
          <w:rFonts w:ascii="Bitter" w:hAnsi="Bitter"/>
          <w:sz w:val="22"/>
          <w:szCs w:val="22"/>
        </w:rPr>
      </w:pPr>
      <w:r>
        <w:rPr>
          <w:rFonts w:ascii="Bitter" w:hAnsi="Bitter"/>
          <w:sz w:val="22"/>
          <w:szCs w:val="22"/>
        </w:rPr>
        <w:t>na</w:t>
      </w:r>
    </w:p>
    <w:p w:rsidR="0090032C" w:rsidRDefault="0090032C" w:rsidP="0090032C">
      <w:pPr>
        <w:spacing w:line="276" w:lineRule="auto"/>
        <w:jc w:val="center"/>
        <w:rPr>
          <w:rFonts w:ascii="Bitter" w:hAnsi="Bitter"/>
          <w:sz w:val="22"/>
          <w:szCs w:val="22"/>
        </w:rPr>
      </w:pPr>
    </w:p>
    <w:p w:rsidR="0090032C" w:rsidRDefault="0090032C" w:rsidP="0090032C">
      <w:pPr>
        <w:spacing w:line="276" w:lineRule="auto"/>
        <w:jc w:val="center"/>
        <w:rPr>
          <w:rFonts w:ascii="Bitter" w:hAnsi="Bitter"/>
          <w:b/>
          <w:sz w:val="32"/>
          <w:szCs w:val="22"/>
        </w:rPr>
      </w:pPr>
      <w:r>
        <w:rPr>
          <w:rFonts w:ascii="Bitter" w:hAnsi="Bitter"/>
          <w:b/>
          <w:sz w:val="32"/>
          <w:szCs w:val="22"/>
        </w:rPr>
        <w:t>METODICKÝ DEŇ</w:t>
      </w:r>
    </w:p>
    <w:p w:rsidR="0090032C" w:rsidRDefault="0090032C" w:rsidP="0090032C">
      <w:pPr>
        <w:spacing w:line="276" w:lineRule="auto"/>
        <w:jc w:val="center"/>
        <w:rPr>
          <w:rFonts w:ascii="Bitter" w:hAnsi="Bitter"/>
          <w:b/>
          <w:sz w:val="32"/>
          <w:szCs w:val="22"/>
        </w:rPr>
      </w:pPr>
    </w:p>
    <w:p w:rsidR="0090032C" w:rsidRDefault="0090032C" w:rsidP="0090032C">
      <w:pPr>
        <w:spacing w:line="276" w:lineRule="auto"/>
        <w:jc w:val="center"/>
        <w:rPr>
          <w:rFonts w:ascii="Bitter" w:hAnsi="Bitter"/>
          <w:szCs w:val="24"/>
        </w:rPr>
      </w:pPr>
      <w:r w:rsidRPr="0090032C">
        <w:rPr>
          <w:rFonts w:ascii="Bitter" w:hAnsi="Bitter"/>
          <w:szCs w:val="24"/>
        </w:rPr>
        <w:t>Pre učiteľov náboženstva Bratislavskej arcidiecézy</w:t>
      </w:r>
    </w:p>
    <w:p w:rsidR="0090032C" w:rsidRDefault="0090032C" w:rsidP="0090032C">
      <w:pPr>
        <w:spacing w:line="276" w:lineRule="auto"/>
        <w:jc w:val="center"/>
        <w:rPr>
          <w:rFonts w:ascii="Bitter" w:hAnsi="Bitter"/>
          <w:szCs w:val="24"/>
        </w:rPr>
      </w:pPr>
    </w:p>
    <w:p w:rsidR="0090032C" w:rsidRPr="0090032C" w:rsidRDefault="0090032C" w:rsidP="0090032C">
      <w:pPr>
        <w:spacing w:line="276" w:lineRule="auto"/>
        <w:jc w:val="center"/>
        <w:rPr>
          <w:rFonts w:ascii="Bitter" w:hAnsi="Bitter"/>
          <w:szCs w:val="24"/>
        </w:rPr>
      </w:pPr>
    </w:p>
    <w:p w:rsidR="0090032C" w:rsidRDefault="0090032C" w:rsidP="0090032C">
      <w:pPr>
        <w:spacing w:line="276" w:lineRule="auto"/>
        <w:rPr>
          <w:rFonts w:ascii="Bitter" w:hAnsi="Bitter"/>
          <w:b/>
          <w:sz w:val="22"/>
          <w:szCs w:val="22"/>
          <w:u w:val="single"/>
        </w:rPr>
      </w:pPr>
      <w:r>
        <w:rPr>
          <w:rFonts w:ascii="Bitter" w:hAnsi="Bitter"/>
          <w:b/>
          <w:sz w:val="22"/>
          <w:szCs w:val="22"/>
          <w:u w:val="single"/>
        </w:rPr>
        <w:t>Aktualizačné vzdelávanie</w:t>
      </w:r>
      <w:r>
        <w:rPr>
          <w:rFonts w:ascii="Bitter" w:hAnsi="Bitter"/>
          <w:b/>
          <w:sz w:val="22"/>
          <w:szCs w:val="22"/>
          <w:u w:val="single"/>
        </w:rPr>
        <w:t xml:space="preserve"> – rozsah 5 hodín</w:t>
      </w:r>
    </w:p>
    <w:p w:rsidR="0090032C" w:rsidRDefault="0090032C" w:rsidP="0090032C">
      <w:pPr>
        <w:spacing w:line="276" w:lineRule="auto"/>
        <w:rPr>
          <w:rFonts w:ascii="Bitter" w:hAnsi="Bitter"/>
          <w:b/>
          <w:sz w:val="22"/>
          <w:szCs w:val="22"/>
          <w:u w:val="single"/>
        </w:rPr>
      </w:pPr>
    </w:p>
    <w:p w:rsidR="0090032C" w:rsidRDefault="0090032C" w:rsidP="0090032C">
      <w:pPr>
        <w:spacing w:line="276" w:lineRule="auto"/>
        <w:rPr>
          <w:rFonts w:ascii="Bitter" w:hAnsi="Bitter"/>
          <w:b/>
          <w:sz w:val="32"/>
          <w:szCs w:val="32"/>
        </w:rPr>
      </w:pPr>
      <w:r w:rsidRPr="0090032C">
        <w:rPr>
          <w:rFonts w:ascii="Bitter" w:hAnsi="Bitter"/>
          <w:b/>
          <w:sz w:val="32"/>
          <w:szCs w:val="32"/>
        </w:rPr>
        <w:t>Mgr. Romana Michaela Michalíková, MBA</w:t>
      </w:r>
      <w:r>
        <w:rPr>
          <w:rFonts w:ascii="Bitter" w:hAnsi="Bitter"/>
          <w:b/>
          <w:sz w:val="32"/>
          <w:szCs w:val="32"/>
        </w:rPr>
        <w:t xml:space="preserve"> </w:t>
      </w:r>
    </w:p>
    <w:p w:rsidR="0090032C" w:rsidRDefault="0090032C" w:rsidP="0090032C">
      <w:pPr>
        <w:spacing w:line="276" w:lineRule="auto"/>
        <w:rPr>
          <w:rFonts w:ascii="Bitter" w:hAnsi="Bitter"/>
          <w:b/>
          <w:sz w:val="32"/>
          <w:szCs w:val="32"/>
        </w:rPr>
      </w:pPr>
    </w:p>
    <w:p w:rsidR="0090032C" w:rsidRPr="0090032C" w:rsidRDefault="0090032C" w:rsidP="0090032C">
      <w:pPr>
        <w:spacing w:line="276" w:lineRule="auto"/>
        <w:rPr>
          <w:rFonts w:ascii="Bitter" w:hAnsi="Bitter"/>
          <w:b/>
          <w:sz w:val="32"/>
          <w:szCs w:val="32"/>
          <w:u w:val="single"/>
        </w:rPr>
      </w:pPr>
      <w:r w:rsidRPr="0090032C">
        <w:rPr>
          <w:rFonts w:ascii="Bitter" w:hAnsi="Bitter"/>
          <w:b/>
          <w:sz w:val="32"/>
          <w:szCs w:val="32"/>
        </w:rPr>
        <w:t>Téma: Ako robiť dobrú reflexiu...</w:t>
      </w:r>
    </w:p>
    <w:p w:rsidR="0090032C" w:rsidRDefault="0090032C" w:rsidP="0090032C">
      <w:pPr>
        <w:spacing w:line="276" w:lineRule="auto"/>
        <w:rPr>
          <w:rFonts w:ascii="Bitter" w:hAnsi="Bitter"/>
          <w:sz w:val="22"/>
          <w:szCs w:val="22"/>
        </w:rPr>
      </w:pPr>
    </w:p>
    <w:p w:rsidR="0090032C" w:rsidRDefault="0090032C" w:rsidP="0090032C">
      <w:pPr>
        <w:spacing w:line="276" w:lineRule="auto"/>
        <w:rPr>
          <w:rFonts w:ascii="Bitter" w:hAnsi="Bitter"/>
          <w:sz w:val="22"/>
          <w:szCs w:val="22"/>
        </w:rPr>
      </w:pPr>
    </w:p>
    <w:p w:rsidR="0090032C" w:rsidRDefault="0090032C" w:rsidP="0090032C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>
        <w:rPr>
          <w:rFonts w:ascii="Bitter" w:hAnsi="Bitter"/>
          <w:sz w:val="22"/>
          <w:szCs w:val="22"/>
        </w:rPr>
        <w:t>dňa:</w:t>
      </w:r>
      <w:r>
        <w:rPr>
          <w:rFonts w:ascii="Bitter" w:hAnsi="Bitter"/>
          <w:sz w:val="22"/>
          <w:szCs w:val="22"/>
        </w:rPr>
        <w:tab/>
      </w:r>
      <w:r>
        <w:rPr>
          <w:rFonts w:ascii="Bitter" w:hAnsi="Bitter"/>
          <w:b/>
          <w:sz w:val="22"/>
        </w:rPr>
        <w:t>13.novembra 2024 (streda)</w:t>
      </w:r>
    </w:p>
    <w:p w:rsidR="0090032C" w:rsidRDefault="0090032C" w:rsidP="0090032C">
      <w:pPr>
        <w:tabs>
          <w:tab w:val="left" w:pos="2552"/>
        </w:tabs>
        <w:spacing w:line="276" w:lineRule="auto"/>
        <w:rPr>
          <w:rFonts w:ascii="Bitter" w:hAnsi="Bitter" w:cs="Arial"/>
          <w:color w:val="4D5156"/>
          <w:sz w:val="22"/>
          <w:szCs w:val="22"/>
          <w:shd w:val="clear" w:color="auto" w:fill="FFFFFF"/>
        </w:rPr>
      </w:pPr>
      <w:r>
        <w:rPr>
          <w:rFonts w:ascii="Bitter" w:hAnsi="Bitter"/>
          <w:sz w:val="22"/>
          <w:szCs w:val="22"/>
        </w:rPr>
        <w:t>miesto:</w:t>
      </w:r>
      <w:r>
        <w:rPr>
          <w:rFonts w:ascii="Bitter" w:hAnsi="Bitter"/>
          <w:sz w:val="22"/>
          <w:szCs w:val="22"/>
        </w:rPr>
        <w:tab/>
      </w:r>
      <w:r>
        <w:rPr>
          <w:rFonts w:ascii="Bitter" w:hAnsi="Bitter" w:cs="Arial"/>
          <w:color w:val="4D5156"/>
          <w:sz w:val="22"/>
          <w:szCs w:val="22"/>
          <w:shd w:val="clear" w:color="auto" w:fill="FFFFFF"/>
        </w:rPr>
        <w:t> </w:t>
      </w:r>
      <w:r>
        <w:rPr>
          <w:rStyle w:val="Zvraznenie"/>
          <w:rFonts w:ascii="Bitter" w:hAnsi="Bitter" w:cs="Arial"/>
          <w:bCs/>
          <w:color w:val="5F6368"/>
          <w:sz w:val="22"/>
          <w:szCs w:val="22"/>
          <w:shd w:val="clear" w:color="auto" w:fill="FFFFFF"/>
        </w:rPr>
        <w:t>Saleziáni</w:t>
      </w:r>
      <w:r>
        <w:rPr>
          <w:rFonts w:ascii="Bitter" w:hAnsi="Bitter" w:cs="Arial"/>
          <w:color w:val="4D5156"/>
          <w:sz w:val="22"/>
          <w:szCs w:val="22"/>
          <w:shd w:val="clear" w:color="auto" w:fill="FFFFFF"/>
        </w:rPr>
        <w:t xml:space="preserve"> dona </w:t>
      </w:r>
      <w:proofErr w:type="spellStart"/>
      <w:r>
        <w:rPr>
          <w:rFonts w:ascii="Bitter" w:hAnsi="Bitter" w:cs="Arial"/>
          <w:color w:val="4D5156"/>
          <w:sz w:val="22"/>
          <w:szCs w:val="22"/>
          <w:shd w:val="clear" w:color="auto" w:fill="FFFFFF"/>
        </w:rPr>
        <w:t>Bosca</w:t>
      </w:r>
      <w:proofErr w:type="spellEnd"/>
      <w:r>
        <w:rPr>
          <w:rFonts w:ascii="Bitter" w:hAnsi="Bitter" w:cs="Arial"/>
          <w:color w:val="4D5156"/>
          <w:sz w:val="22"/>
          <w:szCs w:val="22"/>
          <w:shd w:val="clear" w:color="auto" w:fill="FFFFFF"/>
        </w:rPr>
        <w:t>, </w:t>
      </w:r>
      <w:proofErr w:type="spellStart"/>
      <w:r>
        <w:rPr>
          <w:rStyle w:val="Zvraznenie"/>
          <w:rFonts w:ascii="Bitter" w:hAnsi="Bitter" w:cs="Arial"/>
          <w:bCs/>
          <w:color w:val="5F6368"/>
          <w:sz w:val="22"/>
          <w:szCs w:val="22"/>
          <w:shd w:val="clear" w:color="auto" w:fill="FFFFFF"/>
        </w:rPr>
        <w:t>Miletičova</w:t>
      </w:r>
      <w:proofErr w:type="spellEnd"/>
      <w:r>
        <w:rPr>
          <w:rFonts w:ascii="Bitter" w:hAnsi="Bitter" w:cs="Arial"/>
          <w:color w:val="4D5156"/>
          <w:sz w:val="22"/>
          <w:szCs w:val="22"/>
          <w:shd w:val="clear" w:color="auto" w:fill="FFFFFF"/>
        </w:rPr>
        <w:t> 7, 821 08 Bratislava</w:t>
      </w:r>
    </w:p>
    <w:p w:rsidR="0090032C" w:rsidRDefault="0090032C" w:rsidP="0090032C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>
        <w:rPr>
          <w:rFonts w:ascii="Bitter" w:hAnsi="Bitter"/>
          <w:sz w:val="22"/>
          <w:szCs w:val="22"/>
        </w:rPr>
        <w:t xml:space="preserve"> ( sála pod kostolom) </w:t>
      </w:r>
    </w:p>
    <w:p w:rsidR="0090032C" w:rsidRDefault="0090032C" w:rsidP="0090032C">
      <w:pPr>
        <w:tabs>
          <w:tab w:val="left" w:pos="2552"/>
        </w:tabs>
        <w:spacing w:line="276" w:lineRule="auto"/>
        <w:rPr>
          <w:rFonts w:ascii="Bitter" w:hAnsi="Bitter"/>
          <w:sz w:val="22"/>
        </w:rPr>
      </w:pPr>
      <w:r>
        <w:rPr>
          <w:rFonts w:ascii="Bitter" w:hAnsi="Bitter"/>
          <w:sz w:val="22"/>
          <w:szCs w:val="22"/>
        </w:rPr>
        <w:t>začiatok:</w:t>
      </w:r>
      <w:r>
        <w:rPr>
          <w:rFonts w:ascii="Bitter" w:hAnsi="Bitter"/>
          <w:sz w:val="22"/>
          <w:szCs w:val="22"/>
        </w:rPr>
        <w:tab/>
      </w:r>
      <w:r>
        <w:rPr>
          <w:rFonts w:ascii="Bitter" w:hAnsi="Bitter"/>
          <w:sz w:val="22"/>
        </w:rPr>
        <w:t>8.3</w:t>
      </w:r>
      <w:r>
        <w:rPr>
          <w:rFonts w:ascii="Bitter" w:hAnsi="Bitter"/>
          <w:sz w:val="22"/>
        </w:rPr>
        <w:t>0 hod</w:t>
      </w:r>
    </w:p>
    <w:p w:rsidR="0090032C" w:rsidRDefault="0090032C" w:rsidP="0090032C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>
        <w:rPr>
          <w:rFonts w:ascii="Bitter" w:hAnsi="Bitter"/>
          <w:sz w:val="22"/>
          <w:szCs w:val="22"/>
        </w:rPr>
        <w:t>predpokladaný záver:</w:t>
      </w:r>
      <w:r>
        <w:rPr>
          <w:rFonts w:ascii="Bitter" w:hAnsi="Bitter"/>
          <w:sz w:val="22"/>
          <w:szCs w:val="22"/>
        </w:rPr>
        <w:tab/>
        <w:t xml:space="preserve">13.30 hod </w:t>
      </w:r>
    </w:p>
    <w:p w:rsidR="0090032C" w:rsidRDefault="0090032C" w:rsidP="0090032C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>
        <w:rPr>
          <w:rFonts w:ascii="Bitter" w:hAnsi="Bitter"/>
          <w:sz w:val="22"/>
          <w:szCs w:val="22"/>
        </w:rPr>
        <w:t>účastnícky poplatok:          20 eur</w:t>
      </w:r>
    </w:p>
    <w:p w:rsidR="0090032C" w:rsidRDefault="0090032C" w:rsidP="0090032C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</w:p>
    <w:p w:rsidR="0090032C" w:rsidRDefault="0090032C" w:rsidP="0090032C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</w:p>
    <w:p w:rsidR="0090032C" w:rsidRDefault="0090032C" w:rsidP="0090032C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</w:p>
    <w:p w:rsidR="0090032C" w:rsidRDefault="0090032C" w:rsidP="0090032C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>
        <w:rPr>
          <w:rFonts w:ascii="Bitter" w:hAnsi="Bitter"/>
          <w:sz w:val="22"/>
          <w:szCs w:val="22"/>
        </w:rPr>
        <w:t xml:space="preserve">Prosíme prihlásiť alebo ospravedlniť neúčasť na zaslanom linku – elektronickom prihlasovacom </w:t>
      </w:r>
      <w:r w:rsidR="00E56635">
        <w:rPr>
          <w:rFonts w:ascii="Bitter" w:hAnsi="Bitter"/>
          <w:sz w:val="22"/>
          <w:szCs w:val="22"/>
        </w:rPr>
        <w:t>formulári ( kvôli počtu miest ,</w:t>
      </w:r>
      <w:r>
        <w:rPr>
          <w:rFonts w:ascii="Bitter" w:hAnsi="Bitter"/>
          <w:sz w:val="22"/>
          <w:szCs w:val="22"/>
        </w:rPr>
        <w:t> občerstveniu</w:t>
      </w:r>
      <w:r w:rsidR="00E56635">
        <w:rPr>
          <w:rFonts w:ascii="Bitter" w:hAnsi="Bitter"/>
          <w:sz w:val="22"/>
          <w:szCs w:val="22"/>
        </w:rPr>
        <w:t xml:space="preserve"> a potvrdeniam </w:t>
      </w:r>
      <w:bookmarkStart w:id="0" w:name="_GoBack"/>
      <w:bookmarkEnd w:id="0"/>
      <w:r>
        <w:rPr>
          <w:rFonts w:ascii="Bitter" w:hAnsi="Bitter"/>
          <w:sz w:val="22"/>
          <w:szCs w:val="22"/>
        </w:rPr>
        <w:t>)</w:t>
      </w:r>
      <w:r w:rsidR="00E56635">
        <w:rPr>
          <w:rFonts w:ascii="Bitter" w:hAnsi="Bitter"/>
          <w:sz w:val="22"/>
          <w:szCs w:val="22"/>
        </w:rPr>
        <w:t>.</w:t>
      </w:r>
    </w:p>
    <w:p w:rsidR="00E56635" w:rsidRDefault="00E56635" w:rsidP="0090032C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</w:p>
    <w:p w:rsidR="00E56635" w:rsidRDefault="00E56635" w:rsidP="0090032C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</w:p>
    <w:p w:rsidR="00E56635" w:rsidRDefault="00E56635" w:rsidP="0090032C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>
        <w:rPr>
          <w:rFonts w:ascii="Bitter" w:hAnsi="Bitter"/>
          <w:sz w:val="22"/>
          <w:szCs w:val="22"/>
        </w:rPr>
        <w:t xml:space="preserve">Podujatie je organizované v spolupráci s Diecéznym katechetickým úradom Bratislava </w:t>
      </w:r>
    </w:p>
    <w:p w:rsidR="0090032C" w:rsidRDefault="0090032C" w:rsidP="0090032C">
      <w:pPr>
        <w:spacing w:line="276" w:lineRule="auto"/>
        <w:rPr>
          <w:rFonts w:ascii="Bitter" w:hAnsi="Bitter"/>
          <w:sz w:val="22"/>
          <w:szCs w:val="22"/>
        </w:rPr>
      </w:pPr>
    </w:p>
    <w:p w:rsidR="0090032C" w:rsidRDefault="00E56635" w:rsidP="0090032C">
      <w:pPr>
        <w:spacing w:line="276" w:lineRule="auto"/>
        <w:rPr>
          <w:rFonts w:ascii="Bitter" w:hAnsi="Bitter"/>
          <w:sz w:val="22"/>
          <w:szCs w:val="22"/>
        </w:rPr>
      </w:pPr>
      <w:r>
        <w:rPr>
          <w:rFonts w:ascii="Bitter" w:hAnsi="Bitter"/>
          <w:sz w:val="22"/>
          <w:szCs w:val="22"/>
        </w:rPr>
        <w:t>Mgr. Branislav Kožuch , riaditeľ KPKC</w:t>
      </w:r>
    </w:p>
    <w:p w:rsidR="0090032C" w:rsidRDefault="00E56635" w:rsidP="0090032C">
      <w:pPr>
        <w:spacing w:line="276" w:lineRule="auto"/>
        <w:rPr>
          <w:rFonts w:ascii="Bitter" w:hAnsi="Bitter"/>
          <w:sz w:val="22"/>
          <w:szCs w:val="22"/>
        </w:rPr>
      </w:pPr>
      <w:r>
        <w:rPr>
          <w:rFonts w:ascii="Bitter" w:hAnsi="Bitter"/>
          <w:sz w:val="22"/>
          <w:szCs w:val="22"/>
        </w:rPr>
        <w:t xml:space="preserve">Mgr. Andrej </w:t>
      </w:r>
      <w:proofErr w:type="spellStart"/>
      <w:r>
        <w:rPr>
          <w:rFonts w:ascii="Bitter" w:hAnsi="Bitter"/>
          <w:sz w:val="22"/>
          <w:szCs w:val="22"/>
        </w:rPr>
        <w:t>Šottník</w:t>
      </w:r>
      <w:proofErr w:type="spellEnd"/>
      <w:r>
        <w:rPr>
          <w:rFonts w:ascii="Bitter" w:hAnsi="Bitter"/>
          <w:sz w:val="22"/>
          <w:szCs w:val="22"/>
        </w:rPr>
        <w:t xml:space="preserve"> , riaditeľ DKU </w:t>
      </w:r>
    </w:p>
    <w:sectPr w:rsidR="0090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itter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2C"/>
    <w:rsid w:val="00256095"/>
    <w:rsid w:val="0090032C"/>
    <w:rsid w:val="00E56635"/>
    <w:rsid w:val="00FC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AC75F-5B77-4279-88C9-169D0035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03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9003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Lengyelová</dc:creator>
  <cp:keywords/>
  <dc:description/>
  <cp:lastModifiedBy>Andrea Lengyelová</cp:lastModifiedBy>
  <cp:revision>1</cp:revision>
  <dcterms:created xsi:type="dcterms:W3CDTF">2024-11-05T10:42:00Z</dcterms:created>
  <dcterms:modified xsi:type="dcterms:W3CDTF">2024-11-05T11:04:00Z</dcterms:modified>
</cp:coreProperties>
</file>