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9B7" w:rsidRPr="00D046D3" w:rsidRDefault="00CC59A9" w:rsidP="004559B7">
      <w:pPr>
        <w:rPr>
          <w:rFonts w:ascii="Times New Roman" w:hAnsi="Times New Roman" w:cs="Times New Roman"/>
          <w:sz w:val="28"/>
          <w:szCs w:val="28"/>
        </w:rPr>
      </w:pPr>
      <w:r w:rsidRPr="00D046D3">
        <w:rPr>
          <w:rFonts w:ascii="Times New Roman" w:hAnsi="Times New Roman" w:cs="Times New Roman"/>
          <w:noProof/>
          <w:sz w:val="28"/>
          <w:szCs w:val="28"/>
          <w:lang w:eastAsia="sk-SK"/>
        </w:rPr>
        <w:drawing>
          <wp:anchor distT="0" distB="0" distL="114300" distR="114300" simplePos="0" relativeHeight="251658240" behindDoc="0" locked="0" layoutInCell="1" allowOverlap="1" wp14:anchorId="1FFF7EBD" wp14:editId="27ADD0C9">
            <wp:simplePos x="0" y="0"/>
            <wp:positionH relativeFrom="margin">
              <wp:align>left</wp:align>
            </wp:positionH>
            <wp:positionV relativeFrom="paragraph">
              <wp:posOffset>331470</wp:posOffset>
            </wp:positionV>
            <wp:extent cx="2276475" cy="1365885"/>
            <wp:effectExtent l="0" t="0" r="9525" b="5715"/>
            <wp:wrapSquare wrapText="bothSides"/>
            <wp:docPr id="1" name="Obrázok 1" descr="C:\Users\HP\Desktop\img07-30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07-300x1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136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66BE">
        <w:rPr>
          <w:rFonts w:ascii="Times New Roman" w:hAnsi="Times New Roman" w:cs="Times New Roman"/>
          <w:sz w:val="28"/>
          <w:szCs w:val="28"/>
        </w:rPr>
        <w:t xml:space="preserve">Prečítaj si s porozumením: </w:t>
      </w:r>
      <w:r w:rsidR="004559B7" w:rsidRPr="00D046D3">
        <w:rPr>
          <w:rFonts w:ascii="Times New Roman" w:hAnsi="Times New Roman" w:cs="Times New Roman"/>
          <w:sz w:val="28"/>
          <w:szCs w:val="28"/>
        </w:rPr>
        <w:t xml:space="preserve">Carlo </w:t>
      </w:r>
      <w:proofErr w:type="spellStart"/>
      <w:r w:rsidR="004559B7" w:rsidRPr="00D046D3">
        <w:rPr>
          <w:rFonts w:ascii="Times New Roman" w:hAnsi="Times New Roman" w:cs="Times New Roman"/>
          <w:sz w:val="28"/>
          <w:szCs w:val="28"/>
        </w:rPr>
        <w:t>Acutis</w:t>
      </w:r>
      <w:proofErr w:type="spellEnd"/>
      <w:r w:rsidR="004559B7" w:rsidRPr="00D046D3">
        <w:rPr>
          <w:rFonts w:ascii="Times New Roman" w:hAnsi="Times New Roman" w:cs="Times New Roman"/>
          <w:sz w:val="28"/>
          <w:szCs w:val="28"/>
        </w:rPr>
        <w:t xml:space="preserve"> – Boží služobník</w:t>
      </w:r>
      <w:r w:rsidR="004559B7" w:rsidRPr="00D046D3">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rsidR="004559B7" w:rsidRPr="00FD2E66" w:rsidRDefault="004559B7" w:rsidP="004559B7">
      <w:pPr>
        <w:jc w:val="both"/>
        <w:rPr>
          <w:rFonts w:ascii="Times New Roman" w:hAnsi="Times New Roman" w:cs="Times New Roman"/>
          <w:sz w:val="24"/>
          <w:szCs w:val="24"/>
        </w:rPr>
      </w:pPr>
      <w:r w:rsidRPr="00FD2E66">
        <w:rPr>
          <w:rFonts w:ascii="Times New Roman" w:hAnsi="Times New Roman" w:cs="Times New Roman"/>
          <w:sz w:val="24"/>
          <w:szCs w:val="24"/>
        </w:rPr>
        <w:t xml:space="preserve">Carlo </w:t>
      </w:r>
      <w:proofErr w:type="spellStart"/>
      <w:r w:rsidRPr="00FD2E66">
        <w:rPr>
          <w:rFonts w:ascii="Times New Roman" w:hAnsi="Times New Roman" w:cs="Times New Roman"/>
          <w:sz w:val="24"/>
          <w:szCs w:val="24"/>
        </w:rPr>
        <w:t>Acutis</w:t>
      </w:r>
      <w:proofErr w:type="spellEnd"/>
      <w:r w:rsidRPr="00FD2E66">
        <w:rPr>
          <w:rFonts w:ascii="Times New Roman" w:hAnsi="Times New Roman" w:cs="Times New Roman"/>
          <w:sz w:val="24"/>
          <w:szCs w:val="24"/>
        </w:rPr>
        <w:t xml:space="preserve"> sa narodil </w:t>
      </w:r>
      <w:r w:rsidR="002D66BE">
        <w:rPr>
          <w:rFonts w:ascii="Times New Roman" w:hAnsi="Times New Roman" w:cs="Times New Roman"/>
          <w:sz w:val="24"/>
          <w:szCs w:val="24"/>
        </w:rPr>
        <w:t>3. mája 1991</w:t>
      </w:r>
      <w:r w:rsidRPr="00FD2E66">
        <w:rPr>
          <w:rFonts w:ascii="Times New Roman" w:hAnsi="Times New Roman" w:cs="Times New Roman"/>
          <w:sz w:val="24"/>
          <w:szCs w:val="24"/>
        </w:rPr>
        <w:t>v Londýne. Krátko po jeho narodení  sa je</w:t>
      </w:r>
      <w:r w:rsidR="00D046D3">
        <w:rPr>
          <w:rFonts w:ascii="Times New Roman" w:hAnsi="Times New Roman" w:cs="Times New Roman"/>
          <w:sz w:val="24"/>
          <w:szCs w:val="24"/>
        </w:rPr>
        <w:t>h</w:t>
      </w:r>
      <w:r w:rsidRPr="00FD2E66">
        <w:rPr>
          <w:rFonts w:ascii="Times New Roman" w:hAnsi="Times New Roman" w:cs="Times New Roman"/>
          <w:sz w:val="24"/>
          <w:szCs w:val="24"/>
        </w:rPr>
        <w:t xml:space="preserve">o rodičia presťahovali do Milána. Za vzor mu slúžili  sv. František z Assisi, sv. František a Hyacinta, sv. Dominik </w:t>
      </w:r>
      <w:proofErr w:type="spellStart"/>
      <w:r w:rsidRPr="00FD2E66">
        <w:rPr>
          <w:rFonts w:ascii="Times New Roman" w:hAnsi="Times New Roman" w:cs="Times New Roman"/>
          <w:sz w:val="24"/>
          <w:szCs w:val="24"/>
        </w:rPr>
        <w:t>Savio</w:t>
      </w:r>
      <w:proofErr w:type="spellEnd"/>
      <w:r w:rsidRPr="00FD2E66">
        <w:rPr>
          <w:rFonts w:ascii="Times New Roman" w:hAnsi="Times New Roman" w:cs="Times New Roman"/>
          <w:sz w:val="24"/>
          <w:szCs w:val="24"/>
        </w:rPr>
        <w:t xml:space="preserve">, sv. Alojz </w:t>
      </w:r>
      <w:proofErr w:type="spellStart"/>
      <w:r w:rsidRPr="00FD2E66">
        <w:rPr>
          <w:rFonts w:ascii="Times New Roman" w:hAnsi="Times New Roman" w:cs="Times New Roman"/>
          <w:sz w:val="24"/>
          <w:szCs w:val="24"/>
        </w:rPr>
        <w:t>Gonzaga</w:t>
      </w:r>
      <w:proofErr w:type="spellEnd"/>
      <w:r w:rsidRPr="00FD2E66">
        <w:rPr>
          <w:rFonts w:ascii="Times New Roman" w:hAnsi="Times New Roman" w:cs="Times New Roman"/>
          <w:sz w:val="24"/>
          <w:szCs w:val="24"/>
        </w:rPr>
        <w:t xml:space="preserve">, sv. </w:t>
      </w:r>
      <w:proofErr w:type="spellStart"/>
      <w:r w:rsidRPr="00FD2E66">
        <w:rPr>
          <w:rFonts w:ascii="Times New Roman" w:hAnsi="Times New Roman" w:cs="Times New Roman"/>
          <w:sz w:val="24"/>
          <w:szCs w:val="24"/>
        </w:rPr>
        <w:t>Tarzícius</w:t>
      </w:r>
      <w:proofErr w:type="spellEnd"/>
      <w:r w:rsidRPr="00FD2E66">
        <w:rPr>
          <w:rFonts w:ascii="Times New Roman" w:hAnsi="Times New Roman" w:cs="Times New Roman"/>
          <w:sz w:val="24"/>
          <w:szCs w:val="24"/>
        </w:rPr>
        <w:t xml:space="preserve"> a sv. Bernadeta </w:t>
      </w:r>
      <w:proofErr w:type="spellStart"/>
      <w:r w:rsidRPr="00FD2E66">
        <w:rPr>
          <w:rFonts w:ascii="Times New Roman" w:hAnsi="Times New Roman" w:cs="Times New Roman"/>
          <w:sz w:val="24"/>
          <w:szCs w:val="24"/>
        </w:rPr>
        <w:t>Soubirousová</w:t>
      </w:r>
      <w:proofErr w:type="spellEnd"/>
      <w:r w:rsidRPr="00FD2E66">
        <w:rPr>
          <w:rFonts w:ascii="Times New Roman" w:hAnsi="Times New Roman" w:cs="Times New Roman"/>
          <w:sz w:val="24"/>
          <w:szCs w:val="24"/>
        </w:rPr>
        <w:t>.</w:t>
      </w:r>
      <w:bookmarkStart w:id="0" w:name="_GoBack"/>
      <w:bookmarkEnd w:id="0"/>
    </w:p>
    <w:p w:rsidR="004559B7" w:rsidRPr="00FD2E66" w:rsidRDefault="004559B7" w:rsidP="004559B7">
      <w:pPr>
        <w:jc w:val="both"/>
        <w:rPr>
          <w:rFonts w:ascii="Times New Roman" w:hAnsi="Times New Roman" w:cs="Times New Roman"/>
          <w:sz w:val="24"/>
          <w:szCs w:val="24"/>
        </w:rPr>
      </w:pPr>
      <w:r w:rsidRPr="00FD2E66">
        <w:rPr>
          <w:rFonts w:ascii="Times New Roman" w:hAnsi="Times New Roman" w:cs="Times New Roman"/>
          <w:sz w:val="24"/>
          <w:szCs w:val="24"/>
        </w:rPr>
        <w:t>Bol to obyčajný chalan – taký, ako všetci okolo neho. Študoval v poslednom ročníku lýcea Leva XIII. v Miláne, spravovaného otcami jezuitmi. Mal priateľov a bol tak zanietený pre informatiku, že jeho priatelia, ba dokonca i dospelí inžinieri, ho považovali za génia. V úžase a nechápavo pozerali na to, ako rozumie tajomstvám, ktoré mali byť odhalené len tým, čo študovali informatiku. Jeho záujmovou oblasťou nebolo len programovanie, ale aj strih filmu, tvorba web stránok, správa rôznych malých novinových webov</w:t>
      </w:r>
      <w:r w:rsidR="00D046D3">
        <w:rPr>
          <w:rFonts w:ascii="Times New Roman" w:hAnsi="Times New Roman" w:cs="Times New Roman"/>
          <w:sz w:val="24"/>
          <w:szCs w:val="24"/>
        </w:rPr>
        <w:t>.</w:t>
      </w:r>
    </w:p>
    <w:p w:rsidR="00AD2335" w:rsidRPr="00FD2E66" w:rsidRDefault="00991981" w:rsidP="00AD2335">
      <w:pPr>
        <w:jc w:val="both"/>
        <w:rPr>
          <w:rFonts w:ascii="Times New Roman" w:hAnsi="Times New Roman" w:cs="Times New Roman"/>
          <w:sz w:val="24"/>
          <w:szCs w:val="24"/>
        </w:rPr>
      </w:pPr>
      <w:r w:rsidRPr="00991981">
        <w:rPr>
          <w:rFonts w:ascii="Times New Roman" w:hAnsi="Times New Roman" w:cs="Times New Roman"/>
          <w:noProof/>
          <w:sz w:val="24"/>
          <w:szCs w:val="24"/>
          <w:lang w:eastAsia="sk-SK"/>
        </w:rPr>
        <w:drawing>
          <wp:anchor distT="0" distB="0" distL="114300" distR="114300" simplePos="0" relativeHeight="251662336" behindDoc="0" locked="0" layoutInCell="1" allowOverlap="1" wp14:anchorId="24F3B854" wp14:editId="34F32E95">
            <wp:simplePos x="0" y="0"/>
            <wp:positionH relativeFrom="margin">
              <wp:align>left</wp:align>
            </wp:positionH>
            <wp:positionV relativeFrom="paragraph">
              <wp:posOffset>1127760</wp:posOffset>
            </wp:positionV>
            <wp:extent cx="1371600" cy="771525"/>
            <wp:effectExtent l="0" t="0" r="0" b="9525"/>
            <wp:wrapSquare wrapText="bothSides"/>
            <wp:docPr id="5" name="Obrázok 5" descr="C:\Users\HP\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a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1F2" w:rsidRPr="002751F2">
        <w:rPr>
          <w:rFonts w:ascii="Times New Roman" w:hAnsi="Times New Roman" w:cs="Times New Roman"/>
          <w:noProof/>
          <w:sz w:val="24"/>
          <w:szCs w:val="24"/>
          <w:lang w:eastAsia="sk-SK"/>
        </w:rPr>
        <w:drawing>
          <wp:anchor distT="0" distB="0" distL="114300" distR="114300" simplePos="0" relativeHeight="251661312" behindDoc="0" locked="0" layoutInCell="1" allowOverlap="1" wp14:anchorId="35A3B289" wp14:editId="6405138D">
            <wp:simplePos x="0" y="0"/>
            <wp:positionH relativeFrom="column">
              <wp:posOffset>5139055</wp:posOffset>
            </wp:positionH>
            <wp:positionV relativeFrom="paragraph">
              <wp:posOffset>447040</wp:posOffset>
            </wp:positionV>
            <wp:extent cx="1057275" cy="739775"/>
            <wp:effectExtent l="0" t="0" r="9525" b="3175"/>
            <wp:wrapSquare wrapText="bothSides"/>
            <wp:docPr id="4" name="Obrázok 4" descr="C:\Users\HP\Desktop\tu tienes palabra de vu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u tienes palabra de vud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3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9B7" w:rsidRPr="00FD2E66">
        <w:rPr>
          <w:rFonts w:ascii="Times New Roman" w:hAnsi="Times New Roman" w:cs="Times New Roman"/>
          <w:sz w:val="24"/>
          <w:szCs w:val="24"/>
        </w:rPr>
        <w:t xml:space="preserve">Carlo </w:t>
      </w:r>
      <w:r w:rsidR="00FD2E66" w:rsidRPr="00FD2E66">
        <w:rPr>
          <w:rFonts w:ascii="Times New Roman" w:hAnsi="Times New Roman" w:cs="Times New Roman"/>
          <w:sz w:val="24"/>
          <w:szCs w:val="24"/>
        </w:rPr>
        <w:t>sa modlieval</w:t>
      </w:r>
      <w:r w:rsidR="004559B7" w:rsidRPr="00FD2E66">
        <w:rPr>
          <w:rFonts w:ascii="Times New Roman" w:hAnsi="Times New Roman" w:cs="Times New Roman"/>
          <w:sz w:val="24"/>
          <w:szCs w:val="24"/>
        </w:rPr>
        <w:t xml:space="preserve"> ruženec a denne chodil na svätú omšu, prinášal obety. Panna Mária bola jeho veľkou orodovníčkou</w:t>
      </w:r>
      <w:r w:rsidR="00FD2E66" w:rsidRPr="00FD2E66">
        <w:rPr>
          <w:rFonts w:ascii="Times New Roman" w:hAnsi="Times New Roman" w:cs="Times New Roman"/>
          <w:sz w:val="24"/>
          <w:szCs w:val="24"/>
        </w:rPr>
        <w:t>. Staral sa aj o ľudí</w:t>
      </w:r>
      <w:r w:rsidR="004559B7" w:rsidRPr="00FD2E66">
        <w:rPr>
          <w:rFonts w:ascii="Times New Roman" w:hAnsi="Times New Roman" w:cs="Times New Roman"/>
          <w:sz w:val="24"/>
          <w:szCs w:val="24"/>
        </w:rPr>
        <w:t xml:space="preserve"> bez strechy nad hlavou a núdznych, ktorých stretával na svojich cestách. Sám hovorieval, že naším kompasom má byť Božie slovo, ku ktorému sa máme neustále vracať. Ale na to, aby sme dosiahli tak vysokú métu, akou je nebo, potrebujeme aj špeciálne prostriedky – sviatosti a modlitbu. Carlo spravil Eucharistiu centrom svojho života. Nazýval ju „diaľnicou do neba“. </w:t>
      </w:r>
      <w:r w:rsidR="00D046D3" w:rsidRPr="00FD2E66">
        <w:rPr>
          <w:rFonts w:ascii="Times New Roman" w:hAnsi="Times New Roman" w:cs="Times New Roman"/>
          <w:sz w:val="24"/>
          <w:szCs w:val="24"/>
        </w:rPr>
        <w:t>Krátky života Carla ukončila leukémia</w:t>
      </w:r>
      <w:r w:rsidR="00D046D3">
        <w:rPr>
          <w:rFonts w:ascii="Times New Roman" w:hAnsi="Times New Roman" w:cs="Times New Roman"/>
          <w:sz w:val="24"/>
          <w:szCs w:val="24"/>
        </w:rPr>
        <w:t xml:space="preserve"> 12.</w:t>
      </w:r>
      <w:r w:rsidR="00D046D3" w:rsidRPr="00FD2E66">
        <w:rPr>
          <w:rFonts w:ascii="Times New Roman" w:hAnsi="Times New Roman" w:cs="Times New Roman"/>
          <w:sz w:val="24"/>
          <w:szCs w:val="24"/>
        </w:rPr>
        <w:t xml:space="preserve"> októbra 2006. </w:t>
      </w:r>
      <w:r w:rsidR="00AD2335" w:rsidRPr="00FD2E66">
        <w:rPr>
          <w:rFonts w:ascii="Times New Roman" w:hAnsi="Times New Roman" w:cs="Times New Roman"/>
          <w:sz w:val="24"/>
          <w:szCs w:val="24"/>
        </w:rPr>
        <w:t>Zomrel vo veku 15 rokov.  Ešte pred smrťou obetoval svoje utrpenie za pápeža a celú Cirkev. Mnohí si ho zapamätali tým, že dokumentoval Eucharistické zázraky z celého sveta a publikoval ich na webovej stránke, ktorú sám vytvoril v mesiacoch pred smrťou.</w:t>
      </w:r>
    </w:p>
    <w:p w:rsidR="00FD2E66" w:rsidRPr="002D66BE" w:rsidRDefault="000744F6" w:rsidP="004559B7">
      <w:pPr>
        <w:jc w:val="both"/>
        <w:rPr>
          <w:rFonts w:ascii="Times New Roman" w:hAnsi="Times New Roman" w:cs="Times New Roman"/>
          <w:b/>
          <w:sz w:val="24"/>
          <w:szCs w:val="24"/>
        </w:rPr>
      </w:pPr>
      <w:r w:rsidRPr="002D66BE">
        <w:rPr>
          <w:rFonts w:ascii="Times New Roman" w:hAnsi="Times New Roman" w:cs="Times New Roman"/>
          <w:b/>
          <w:noProof/>
          <w:sz w:val="24"/>
          <w:szCs w:val="24"/>
          <w:lang w:eastAsia="sk-SK"/>
        </w:rPr>
        <w:drawing>
          <wp:anchor distT="0" distB="0" distL="114300" distR="114300" simplePos="0" relativeHeight="251659264" behindDoc="0" locked="0" layoutInCell="1" allowOverlap="1" wp14:anchorId="1A6401E3" wp14:editId="09A9311E">
            <wp:simplePos x="0" y="0"/>
            <wp:positionH relativeFrom="margin">
              <wp:align>right</wp:align>
            </wp:positionH>
            <wp:positionV relativeFrom="paragraph">
              <wp:posOffset>3810</wp:posOffset>
            </wp:positionV>
            <wp:extent cx="1476375" cy="981075"/>
            <wp:effectExtent l="0" t="0" r="9525" b="9525"/>
            <wp:wrapSquare wrapText="bothSides"/>
            <wp:docPr id="2" name="Obrázok 2" descr="C:\Users\HP\Desktop\dieta-hrozby-internetu-internetova-7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dieta-hrozby-internetu-internetova-78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anchor>
        </w:drawing>
      </w:r>
      <w:r w:rsidR="00AD2335" w:rsidRPr="002D66BE">
        <w:rPr>
          <w:rFonts w:ascii="Times New Roman" w:hAnsi="Times New Roman" w:cs="Times New Roman"/>
          <w:b/>
          <w:sz w:val="24"/>
          <w:szCs w:val="24"/>
        </w:rPr>
        <w:t xml:space="preserve">Zamysli sa: </w:t>
      </w:r>
    </w:p>
    <w:p w:rsidR="00FD2E66" w:rsidRPr="00FD2E66" w:rsidRDefault="00FD2E66" w:rsidP="00FD2E66">
      <w:pPr>
        <w:shd w:val="clear" w:color="auto" w:fill="FFFFFF" w:themeFill="background1"/>
        <w:spacing w:after="0" w:line="240" w:lineRule="auto"/>
        <w:jc w:val="both"/>
        <w:textAlignment w:val="baseline"/>
        <w:rPr>
          <w:rFonts w:ascii="Times New Roman" w:eastAsia="Times New Roman" w:hAnsi="Times New Roman" w:cs="Times New Roman"/>
          <w:color w:val="1F2227"/>
          <w:sz w:val="24"/>
          <w:szCs w:val="24"/>
          <w:lang w:eastAsia="sk-SK"/>
        </w:rPr>
      </w:pPr>
      <w:r w:rsidRPr="00FD2E66">
        <w:rPr>
          <w:rFonts w:ascii="Times New Roman" w:eastAsia="Times New Roman" w:hAnsi="Times New Roman" w:cs="Times New Roman"/>
          <w:color w:val="1F2227"/>
          <w:sz w:val="24"/>
          <w:szCs w:val="24"/>
          <w:lang w:eastAsia="sk-SK"/>
        </w:rPr>
        <w:t>Carlo veľmi dobre vedel, že mechanizmy komunikácie, reklamy a sociálnych sietí možno použiť tak, že z nás urobia ľudí zaspatých, závislých od konzumu a novostí, ktorých si možno kúpiť, ľudí posadnutých voľným časom, uzavretých do negatívnosti. On však vedel používať novú komunikačnú techniku na odovzdávanie evanjelia, hodnôt a krásy.</w:t>
      </w:r>
    </w:p>
    <w:p w:rsidR="00FD2E66" w:rsidRPr="00FD2E66" w:rsidRDefault="00FD2E66" w:rsidP="00FD2E66">
      <w:pPr>
        <w:shd w:val="clear" w:color="auto" w:fill="FFFFFF" w:themeFill="background1"/>
        <w:spacing w:after="0" w:line="240" w:lineRule="auto"/>
        <w:jc w:val="both"/>
        <w:textAlignment w:val="baseline"/>
        <w:rPr>
          <w:rFonts w:ascii="Times New Roman" w:eastAsia="Times New Roman" w:hAnsi="Times New Roman" w:cs="Times New Roman"/>
          <w:color w:val="1F2227"/>
          <w:sz w:val="24"/>
          <w:szCs w:val="24"/>
          <w:lang w:eastAsia="sk-SK"/>
        </w:rPr>
      </w:pPr>
      <w:r w:rsidRPr="00FD2E66">
        <w:rPr>
          <w:rFonts w:ascii="Times New Roman" w:eastAsia="Times New Roman" w:hAnsi="Times New Roman" w:cs="Times New Roman"/>
          <w:color w:val="1F2227"/>
          <w:sz w:val="24"/>
          <w:szCs w:val="24"/>
          <w:lang w:eastAsia="sk-SK"/>
        </w:rPr>
        <w:t> </w:t>
      </w:r>
    </w:p>
    <w:p w:rsidR="002D66BE" w:rsidRDefault="002D66BE" w:rsidP="00B526A5">
      <w:pPr>
        <w:shd w:val="clear" w:color="auto" w:fill="FFFFFF" w:themeFill="background1"/>
        <w:spacing w:after="0" w:line="276" w:lineRule="auto"/>
        <w:jc w:val="both"/>
        <w:textAlignment w:val="baseline"/>
        <w:rPr>
          <w:rFonts w:ascii="Times New Roman" w:eastAsia="Times New Roman" w:hAnsi="Times New Roman" w:cs="Times New Roman"/>
          <w:color w:val="1F2227"/>
          <w:sz w:val="24"/>
          <w:szCs w:val="24"/>
          <w:lang w:eastAsia="sk-SK"/>
        </w:rPr>
      </w:pPr>
      <w:r w:rsidRPr="000744F6">
        <w:rPr>
          <w:rFonts w:ascii="Times New Roman" w:eastAsia="Times New Roman" w:hAnsi="Times New Roman" w:cs="Times New Roman"/>
          <w:noProof/>
          <w:color w:val="1F2227"/>
          <w:sz w:val="24"/>
          <w:szCs w:val="24"/>
          <w:lang w:eastAsia="sk-SK"/>
        </w:rPr>
        <w:drawing>
          <wp:anchor distT="0" distB="0" distL="114300" distR="114300" simplePos="0" relativeHeight="251660288" behindDoc="0" locked="0" layoutInCell="1" allowOverlap="1" wp14:anchorId="5EB6EDE2" wp14:editId="2AD0D6B6">
            <wp:simplePos x="0" y="0"/>
            <wp:positionH relativeFrom="margin">
              <wp:posOffset>62230</wp:posOffset>
            </wp:positionH>
            <wp:positionV relativeFrom="paragraph">
              <wp:posOffset>758190</wp:posOffset>
            </wp:positionV>
            <wp:extent cx="1485900" cy="1235075"/>
            <wp:effectExtent l="0" t="0" r="0" b="3175"/>
            <wp:wrapSquare wrapText="bothSides"/>
            <wp:docPr id="3" name="Obrázok 3" descr="C:\Users\HP\Desktop\original_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original_kopi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197" t="12346" r="18227" b="12752"/>
                    <a:stretch/>
                  </pic:blipFill>
                  <pic:spPr bwMode="auto">
                    <a:xfrm>
                      <a:off x="0" y="0"/>
                      <a:ext cx="1485900" cy="1235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2E66" w:rsidRPr="00FD2E66">
        <w:rPr>
          <w:rFonts w:ascii="Times New Roman" w:eastAsia="Times New Roman" w:hAnsi="Times New Roman" w:cs="Times New Roman"/>
          <w:color w:val="1F2227"/>
          <w:sz w:val="24"/>
          <w:szCs w:val="24"/>
          <w:lang w:eastAsia="sk-SK"/>
        </w:rPr>
        <w:t>Carlo sa nechytil do pasce. Videl, že mnohí mladí ľudia, ktorí chcú byť iní, stávajú sa rovnakými ako ostatní, lebo bežia za tým, čo im mocní tohto sveta vnucujú prostredníctvom mechanizmov konzumu a ohurovania. Nemôžu tak rozvíjať dary, ktoré im dal Pán, ani poskytnúť svetu svoje jedinečné osobné schopnosti, ktoré Boh zasial do každého z nich. Potom sa stáva, hovoril Carlo, že „všetci sa rodia ako originály, ale mnohí zomierajú ako fotokópie“. Nedopusť, aby sa to stalo aj tebe!  Nedopusť, aby ti ukradli nádej a radosť, nedaj sa nimi znarkotizovať, aby ťa potom mohli použiť ako otroka svojich záujmov. Maj odvahu byť niečím viac, pretože to, kým si, je dôležitejšie ako čokoľvek iné. Nepotrebuješ vlastniť ani sa navonok niečím zdať. Môžeš sa stať tým, čím Boh, tvoj Stvoriteľ, vie, že si, ak si uvedomíš, že si povolaný na veľké veci. Vzývaj Ducha Svätého a kráčaj s dôverou k veľkej méte: k svätosti. Takto nebudeš fotokópiou, budeš naplno sám sebou.</w:t>
      </w:r>
      <w:r>
        <w:rPr>
          <w:rFonts w:ascii="Times New Roman" w:eastAsia="Times New Roman" w:hAnsi="Times New Roman" w:cs="Times New Roman"/>
          <w:color w:val="1F2227"/>
          <w:sz w:val="24"/>
          <w:szCs w:val="24"/>
          <w:lang w:eastAsia="sk-SK"/>
        </w:rPr>
        <w:t xml:space="preserve">  </w:t>
      </w:r>
      <w:r w:rsidR="00FD2E66" w:rsidRPr="00991981">
        <w:rPr>
          <w:rFonts w:ascii="Times New Roman" w:eastAsia="Times New Roman" w:hAnsi="Times New Roman" w:cs="Times New Roman"/>
          <w:b/>
          <w:color w:val="1F2227"/>
          <w:sz w:val="24"/>
          <w:szCs w:val="24"/>
          <w:lang w:eastAsia="sk-SK"/>
        </w:rPr>
        <w:t>Preto si potrebuješ uvedomiť jednu základnú pravdu: byť mladým neznamená len vyhľadávať krátkotrvajúce pôžitky a povrchné úspechy. Ak roky tvojej mladosti majú viesť v tvojom živote k cieľu, musia byť časom veľkodušného darovania sa, úprimnej oddanosti a obiet, ktoré nás niečo stoja, ale robia nás plodnými.</w:t>
      </w:r>
    </w:p>
    <w:p w:rsidR="00991981" w:rsidRDefault="002D66BE" w:rsidP="00FD2E66">
      <w:pPr>
        <w:shd w:val="clear" w:color="auto" w:fill="FFFFFF" w:themeFill="background1"/>
        <w:spacing w:after="0" w:line="240" w:lineRule="auto"/>
        <w:jc w:val="both"/>
        <w:textAlignment w:val="baseline"/>
        <w:rPr>
          <w:rFonts w:ascii="Times New Roman" w:eastAsia="Times New Roman" w:hAnsi="Times New Roman" w:cs="Times New Roman"/>
          <w:color w:val="1F2227"/>
          <w:sz w:val="24"/>
          <w:szCs w:val="24"/>
          <w:lang w:eastAsia="sk-SK"/>
        </w:rPr>
      </w:pPr>
      <w:r>
        <w:rPr>
          <w:rFonts w:ascii="Times New Roman" w:eastAsia="Times New Roman" w:hAnsi="Times New Roman" w:cs="Times New Roman"/>
          <w:color w:val="1F2227"/>
          <w:sz w:val="24"/>
          <w:szCs w:val="24"/>
          <w:lang w:eastAsia="sk-SK"/>
        </w:rPr>
        <w:t>Z</w:t>
      </w:r>
      <w:r w:rsidR="00FD2E66" w:rsidRPr="00FD2E66">
        <w:rPr>
          <w:rFonts w:ascii="Times New Roman" w:eastAsia="Times New Roman" w:hAnsi="Times New Roman" w:cs="Times New Roman"/>
          <w:color w:val="1F2227"/>
          <w:sz w:val="24"/>
          <w:szCs w:val="24"/>
          <w:lang w:eastAsia="sk-SK"/>
        </w:rPr>
        <w:t xml:space="preserve">droje: </w:t>
      </w:r>
      <w:r w:rsidR="00991981">
        <w:rPr>
          <w:rFonts w:ascii="Times New Roman" w:eastAsia="Times New Roman" w:hAnsi="Times New Roman" w:cs="Times New Roman"/>
          <w:color w:val="1F2227"/>
          <w:sz w:val="24"/>
          <w:szCs w:val="24"/>
          <w:lang w:eastAsia="sk-SK"/>
        </w:rPr>
        <w:t>obrázky: internet</w:t>
      </w:r>
    </w:p>
    <w:p w:rsidR="00FD2E66" w:rsidRPr="00FD2E66" w:rsidRDefault="00FD2E66" w:rsidP="00FD2E66">
      <w:pPr>
        <w:shd w:val="clear" w:color="auto" w:fill="FFFFFF" w:themeFill="background1"/>
        <w:spacing w:after="0" w:line="240" w:lineRule="auto"/>
        <w:jc w:val="both"/>
        <w:textAlignment w:val="baseline"/>
        <w:rPr>
          <w:rFonts w:ascii="Times New Roman" w:eastAsia="Times New Roman" w:hAnsi="Times New Roman" w:cs="Times New Roman"/>
          <w:color w:val="1F2227"/>
          <w:sz w:val="24"/>
          <w:szCs w:val="24"/>
          <w:lang w:eastAsia="sk-SK"/>
        </w:rPr>
      </w:pPr>
      <w:r w:rsidRPr="00FD2E66">
        <w:rPr>
          <w:rFonts w:ascii="Times New Roman" w:eastAsia="Times New Roman" w:hAnsi="Times New Roman" w:cs="Times New Roman"/>
          <w:color w:val="1F2227"/>
          <w:sz w:val="24"/>
          <w:szCs w:val="24"/>
          <w:lang w:eastAsia="sk-SK"/>
        </w:rPr>
        <w:t>CV 105-108</w:t>
      </w:r>
    </w:p>
    <w:p w:rsidR="00FD2E66" w:rsidRDefault="00991981">
      <w:pPr>
        <w:rPr>
          <w:rFonts w:ascii="Times New Roman" w:hAnsi="Times New Roman" w:cs="Times New Roman"/>
          <w:sz w:val="24"/>
          <w:szCs w:val="24"/>
        </w:rPr>
      </w:pPr>
      <w:hyperlink r:id="rId10" w:history="1">
        <w:r w:rsidR="00FD2E66" w:rsidRPr="00FD2E66">
          <w:rPr>
            <w:rStyle w:val="Hypertextovprepojenie"/>
            <w:rFonts w:ascii="Times New Roman" w:hAnsi="Times New Roman" w:cs="Times New Roman"/>
            <w:sz w:val="24"/>
            <w:szCs w:val="24"/>
          </w:rPr>
          <w:t>https://www.zivotopisysvatych.sk/carlo-acutis-laik/</w:t>
        </w:r>
      </w:hyperlink>
    </w:p>
    <w:p w:rsidR="004E0D43" w:rsidRDefault="004E0D43">
      <w:pPr>
        <w:rPr>
          <w:rFonts w:ascii="Times New Roman" w:hAnsi="Times New Roman" w:cs="Times New Roman"/>
          <w:sz w:val="24"/>
          <w:szCs w:val="24"/>
        </w:rPr>
      </w:pPr>
    </w:p>
    <w:p w:rsidR="00991981" w:rsidRDefault="00991981">
      <w:pPr>
        <w:rPr>
          <w:rFonts w:ascii="Times New Roman" w:hAnsi="Times New Roman" w:cs="Times New Roman"/>
          <w:b/>
          <w:sz w:val="24"/>
          <w:szCs w:val="24"/>
        </w:rPr>
      </w:pPr>
      <w:r>
        <w:rPr>
          <w:rFonts w:ascii="Times New Roman" w:hAnsi="Times New Roman" w:cs="Times New Roman"/>
          <w:b/>
          <w:sz w:val="24"/>
          <w:szCs w:val="24"/>
        </w:rPr>
        <w:t>Pracovný list</w:t>
      </w:r>
    </w:p>
    <w:p w:rsidR="002D66BE" w:rsidRPr="002D66BE" w:rsidRDefault="00B526A5">
      <w:pPr>
        <w:rPr>
          <w:rFonts w:ascii="Times New Roman" w:hAnsi="Times New Roman" w:cs="Times New Roman"/>
          <w:b/>
          <w:sz w:val="24"/>
          <w:szCs w:val="24"/>
        </w:rPr>
      </w:pPr>
      <w:r>
        <w:rPr>
          <w:rFonts w:ascii="Times New Roman" w:hAnsi="Times New Roman" w:cs="Times New Roman"/>
          <w:b/>
          <w:sz w:val="24"/>
          <w:szCs w:val="24"/>
        </w:rPr>
        <w:t>Vypracuj pracovný list</w:t>
      </w:r>
      <w:r w:rsidR="004E0D43">
        <w:rPr>
          <w:rFonts w:ascii="Times New Roman" w:hAnsi="Times New Roman" w:cs="Times New Roman"/>
          <w:b/>
          <w:sz w:val="24"/>
          <w:szCs w:val="24"/>
        </w:rPr>
        <w:t xml:space="preserve">, môžeš aj elektronicky </w:t>
      </w:r>
      <w:r w:rsidR="002D66BE" w:rsidRPr="002D66BE">
        <w:rPr>
          <w:rFonts w:ascii="Times New Roman" w:hAnsi="Times New Roman" w:cs="Times New Roman"/>
          <w:b/>
          <w:sz w:val="24"/>
          <w:szCs w:val="24"/>
        </w:rPr>
        <w:t>a pošli obratom:</w:t>
      </w:r>
    </w:p>
    <w:p w:rsidR="002D66BE" w:rsidRDefault="002D66BE" w:rsidP="002D66BE">
      <w:pPr>
        <w:pStyle w:val="Odsekzoznamu"/>
        <w:numPr>
          <w:ilvl w:val="0"/>
          <w:numId w:val="1"/>
        </w:numPr>
        <w:rPr>
          <w:rFonts w:ascii="Times New Roman" w:hAnsi="Times New Roman" w:cs="Times New Roman"/>
          <w:sz w:val="24"/>
          <w:szCs w:val="24"/>
        </w:rPr>
      </w:pPr>
      <w:r w:rsidRPr="002D66BE">
        <w:rPr>
          <w:rFonts w:ascii="Times New Roman" w:hAnsi="Times New Roman" w:cs="Times New Roman"/>
          <w:sz w:val="24"/>
          <w:szCs w:val="24"/>
        </w:rPr>
        <w:t xml:space="preserve">Ktorých svätých, ktorých uctievali Carlo </w:t>
      </w:r>
      <w:proofErr w:type="spellStart"/>
      <w:r w:rsidRPr="002D66BE">
        <w:rPr>
          <w:rFonts w:ascii="Times New Roman" w:hAnsi="Times New Roman" w:cs="Times New Roman"/>
          <w:sz w:val="24"/>
          <w:szCs w:val="24"/>
        </w:rPr>
        <w:t>Acutis</w:t>
      </w:r>
      <w:proofErr w:type="spellEnd"/>
      <w:r>
        <w:rPr>
          <w:rFonts w:ascii="Times New Roman" w:hAnsi="Times New Roman" w:cs="Times New Roman"/>
          <w:sz w:val="24"/>
          <w:szCs w:val="24"/>
        </w:rPr>
        <w:t xml:space="preserve"> poznáš? Ak žiadneho, nájdi si na internete informácie o niektorom z nich.</w:t>
      </w:r>
    </w:p>
    <w:p w:rsidR="002D66BE" w:rsidRDefault="002D66BE" w:rsidP="002D66BE">
      <w:pPr>
        <w:pStyle w:val="Odsekzoznamu"/>
        <w:rPr>
          <w:rFonts w:ascii="Times New Roman" w:hAnsi="Times New Roman" w:cs="Times New Roman"/>
          <w:sz w:val="24"/>
          <w:szCs w:val="24"/>
        </w:rPr>
      </w:pPr>
    </w:p>
    <w:p w:rsidR="002D66BE" w:rsidRDefault="002D66BE" w:rsidP="002D66BE">
      <w:pPr>
        <w:pStyle w:val="Odsekzoznamu"/>
        <w:rPr>
          <w:rFonts w:ascii="Times New Roman" w:hAnsi="Times New Roman" w:cs="Times New Roman"/>
          <w:sz w:val="24"/>
          <w:szCs w:val="24"/>
        </w:rPr>
      </w:pPr>
      <w:r>
        <w:rPr>
          <w:rFonts w:ascii="Times New Roman" w:hAnsi="Times New Roman" w:cs="Times New Roman"/>
          <w:sz w:val="24"/>
          <w:szCs w:val="24"/>
        </w:rPr>
        <w:t>....................................................................................................................................................</w:t>
      </w:r>
    </w:p>
    <w:p w:rsidR="002D66BE" w:rsidRDefault="002D66BE" w:rsidP="002D66BE">
      <w:pPr>
        <w:pStyle w:val="Odsekzoznamu"/>
        <w:rPr>
          <w:rFonts w:ascii="Times New Roman" w:hAnsi="Times New Roman" w:cs="Times New Roman"/>
          <w:sz w:val="24"/>
          <w:szCs w:val="24"/>
        </w:rPr>
      </w:pPr>
    </w:p>
    <w:p w:rsidR="002D66BE" w:rsidRDefault="002D66BE" w:rsidP="002D66BE">
      <w:pPr>
        <w:pStyle w:val="Odsekzoznamu"/>
        <w:rPr>
          <w:rFonts w:ascii="Times New Roman" w:hAnsi="Times New Roman" w:cs="Times New Roman"/>
          <w:sz w:val="24"/>
          <w:szCs w:val="24"/>
        </w:rPr>
      </w:pPr>
      <w:r>
        <w:rPr>
          <w:rFonts w:ascii="Times New Roman" w:hAnsi="Times New Roman" w:cs="Times New Roman"/>
          <w:sz w:val="24"/>
          <w:szCs w:val="24"/>
        </w:rPr>
        <w:t>....................................................................................................................................................</w:t>
      </w:r>
    </w:p>
    <w:p w:rsidR="002D66BE" w:rsidRDefault="002D66BE" w:rsidP="002D66BE">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Ktoré tri informácie si zapamätáš zo životopisu  Carla </w:t>
      </w:r>
      <w:proofErr w:type="spellStart"/>
      <w:r>
        <w:rPr>
          <w:rFonts w:ascii="Times New Roman" w:hAnsi="Times New Roman" w:cs="Times New Roman"/>
          <w:sz w:val="24"/>
          <w:szCs w:val="24"/>
        </w:rPr>
        <w:t>Acutisa</w:t>
      </w:r>
      <w:proofErr w:type="spellEnd"/>
      <w:r>
        <w:rPr>
          <w:rFonts w:ascii="Times New Roman" w:hAnsi="Times New Roman" w:cs="Times New Roman"/>
          <w:sz w:val="24"/>
          <w:szCs w:val="24"/>
        </w:rPr>
        <w:t>?</w:t>
      </w:r>
    </w:p>
    <w:p w:rsidR="002D66BE" w:rsidRDefault="002D66BE" w:rsidP="002D66BE">
      <w:pPr>
        <w:pStyle w:val="Odsekzoznamu"/>
        <w:rPr>
          <w:rFonts w:ascii="Times New Roman" w:hAnsi="Times New Roman" w:cs="Times New Roman"/>
          <w:sz w:val="24"/>
          <w:szCs w:val="24"/>
        </w:rPr>
      </w:pPr>
    </w:p>
    <w:p w:rsidR="002D66BE" w:rsidRDefault="002D66BE" w:rsidP="00352553">
      <w:pPr>
        <w:pStyle w:val="Odsekzoznamu"/>
        <w:numPr>
          <w:ilvl w:val="0"/>
          <w:numId w:val="2"/>
        </w:numPr>
        <w:spacing w:line="480" w:lineRule="auto"/>
        <w:ind w:hanging="1014"/>
        <w:rPr>
          <w:rFonts w:ascii="Times New Roman" w:hAnsi="Times New Roman" w:cs="Times New Roman"/>
          <w:sz w:val="24"/>
          <w:szCs w:val="24"/>
        </w:rPr>
      </w:pPr>
      <w:r>
        <w:rPr>
          <w:rFonts w:ascii="Times New Roman" w:hAnsi="Times New Roman" w:cs="Times New Roman"/>
          <w:sz w:val="24"/>
          <w:szCs w:val="24"/>
        </w:rPr>
        <w:t>......................................................................................................</w:t>
      </w:r>
    </w:p>
    <w:p w:rsidR="002D66BE" w:rsidRDefault="002D66BE" w:rsidP="00352553">
      <w:pPr>
        <w:pStyle w:val="Odsekzoznamu"/>
        <w:numPr>
          <w:ilvl w:val="0"/>
          <w:numId w:val="2"/>
        </w:numPr>
        <w:spacing w:line="480" w:lineRule="auto"/>
        <w:ind w:hanging="1014"/>
        <w:rPr>
          <w:rFonts w:ascii="Times New Roman" w:hAnsi="Times New Roman" w:cs="Times New Roman"/>
          <w:sz w:val="24"/>
          <w:szCs w:val="24"/>
        </w:rPr>
      </w:pPr>
      <w:r>
        <w:rPr>
          <w:rFonts w:ascii="Times New Roman" w:hAnsi="Times New Roman" w:cs="Times New Roman"/>
          <w:sz w:val="24"/>
          <w:szCs w:val="24"/>
        </w:rPr>
        <w:t>......................................................................................................</w:t>
      </w:r>
    </w:p>
    <w:p w:rsidR="002D66BE" w:rsidRDefault="002D66BE" w:rsidP="00352553">
      <w:pPr>
        <w:pStyle w:val="Odsekzoznamu"/>
        <w:numPr>
          <w:ilvl w:val="0"/>
          <w:numId w:val="2"/>
        </w:numPr>
        <w:spacing w:line="480" w:lineRule="auto"/>
        <w:ind w:hanging="1014"/>
        <w:rPr>
          <w:rFonts w:ascii="Times New Roman" w:hAnsi="Times New Roman" w:cs="Times New Roman"/>
          <w:sz w:val="24"/>
          <w:szCs w:val="24"/>
        </w:rPr>
      </w:pPr>
      <w:r>
        <w:rPr>
          <w:rFonts w:ascii="Times New Roman" w:hAnsi="Times New Roman" w:cs="Times New Roman"/>
          <w:sz w:val="24"/>
          <w:szCs w:val="24"/>
        </w:rPr>
        <w:t>......................................................................................................</w:t>
      </w:r>
    </w:p>
    <w:p w:rsidR="002D66BE" w:rsidRDefault="00352553" w:rsidP="00352553">
      <w:pPr>
        <w:pStyle w:val="Odsekzoznamu"/>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Aké nebezpečenstvá číhajú na mladého človeka zo sociálnych sietí?</w:t>
      </w:r>
    </w:p>
    <w:p w:rsidR="00352553" w:rsidRDefault="00352553" w:rsidP="004E0D43">
      <w:pPr>
        <w:pStyle w:val="Odsekzoznamu"/>
        <w:numPr>
          <w:ilvl w:val="0"/>
          <w:numId w:val="4"/>
        </w:numPr>
        <w:spacing w:line="480" w:lineRule="auto"/>
        <w:ind w:hanging="1014"/>
        <w:rPr>
          <w:rFonts w:ascii="Times New Roman" w:hAnsi="Times New Roman" w:cs="Times New Roman"/>
          <w:sz w:val="24"/>
          <w:szCs w:val="24"/>
        </w:rPr>
      </w:pPr>
      <w:r>
        <w:rPr>
          <w:rFonts w:ascii="Times New Roman" w:hAnsi="Times New Roman" w:cs="Times New Roman"/>
          <w:sz w:val="24"/>
          <w:szCs w:val="24"/>
        </w:rPr>
        <w:t>......................................................................................................</w:t>
      </w:r>
    </w:p>
    <w:p w:rsidR="00352553" w:rsidRDefault="00352553" w:rsidP="004E0D43">
      <w:pPr>
        <w:pStyle w:val="Odsekzoznamu"/>
        <w:numPr>
          <w:ilvl w:val="0"/>
          <w:numId w:val="4"/>
        </w:numPr>
        <w:spacing w:line="480" w:lineRule="auto"/>
        <w:ind w:hanging="1014"/>
        <w:rPr>
          <w:rFonts w:ascii="Times New Roman" w:hAnsi="Times New Roman" w:cs="Times New Roman"/>
          <w:sz w:val="24"/>
          <w:szCs w:val="24"/>
        </w:rPr>
      </w:pPr>
      <w:r w:rsidRPr="00352553">
        <w:rPr>
          <w:rFonts w:ascii="Times New Roman" w:hAnsi="Times New Roman" w:cs="Times New Roman"/>
          <w:sz w:val="24"/>
          <w:szCs w:val="24"/>
        </w:rPr>
        <w:t>......................................................................................................</w:t>
      </w:r>
    </w:p>
    <w:p w:rsidR="00352553" w:rsidRPr="00352553" w:rsidRDefault="00352553" w:rsidP="004E0D43">
      <w:pPr>
        <w:pStyle w:val="Odsekzoznamu"/>
        <w:numPr>
          <w:ilvl w:val="0"/>
          <w:numId w:val="4"/>
        </w:numPr>
        <w:spacing w:line="480" w:lineRule="auto"/>
        <w:ind w:hanging="1014"/>
        <w:rPr>
          <w:rFonts w:ascii="Times New Roman" w:hAnsi="Times New Roman" w:cs="Times New Roman"/>
          <w:sz w:val="24"/>
          <w:szCs w:val="24"/>
        </w:rPr>
      </w:pPr>
      <w:r w:rsidRPr="00352553">
        <w:rPr>
          <w:rFonts w:ascii="Times New Roman" w:hAnsi="Times New Roman" w:cs="Times New Roman"/>
          <w:sz w:val="24"/>
          <w:szCs w:val="24"/>
        </w:rPr>
        <w:t>......................................................................................................</w:t>
      </w:r>
    </w:p>
    <w:p w:rsidR="004E0D43" w:rsidRDefault="004E0D43" w:rsidP="004E0D43">
      <w:pPr>
        <w:pStyle w:val="Odsekzoznamu"/>
        <w:numPr>
          <w:ilvl w:val="0"/>
          <w:numId w:val="4"/>
        </w:numPr>
        <w:spacing w:line="480" w:lineRule="auto"/>
        <w:ind w:hanging="1014"/>
        <w:rPr>
          <w:rFonts w:ascii="Times New Roman" w:hAnsi="Times New Roman" w:cs="Times New Roman"/>
          <w:sz w:val="24"/>
          <w:szCs w:val="24"/>
        </w:rPr>
      </w:pPr>
      <w:r w:rsidRPr="00352553">
        <w:rPr>
          <w:rFonts w:ascii="Times New Roman" w:hAnsi="Times New Roman" w:cs="Times New Roman"/>
          <w:sz w:val="24"/>
          <w:szCs w:val="24"/>
        </w:rPr>
        <w:t>......................................................................................................</w:t>
      </w:r>
    </w:p>
    <w:p w:rsidR="004E0D43" w:rsidRDefault="004E0D43" w:rsidP="004E0D43">
      <w:pPr>
        <w:pStyle w:val="Odsekzoznamu"/>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Nájdi na internete, čo znamená pojem Eucharistický zázrak</w:t>
      </w:r>
      <w:r w:rsidR="00C62232">
        <w:rPr>
          <w:rFonts w:ascii="Times New Roman" w:hAnsi="Times New Roman" w:cs="Times New Roman"/>
          <w:sz w:val="24"/>
          <w:szCs w:val="24"/>
        </w:rPr>
        <w:t>.</w:t>
      </w:r>
    </w:p>
    <w:p w:rsidR="004E0D43" w:rsidRDefault="004E0D43" w:rsidP="004E0D43">
      <w:pPr>
        <w:pStyle w:val="Odsekzoznamu"/>
        <w:spacing w:line="480" w:lineRule="auto"/>
        <w:rPr>
          <w:rFonts w:ascii="Times New Roman" w:hAnsi="Times New Roman" w:cs="Times New Roman"/>
          <w:sz w:val="24"/>
          <w:szCs w:val="24"/>
        </w:rPr>
      </w:pPr>
      <w:r>
        <w:rPr>
          <w:rFonts w:ascii="Times New Roman" w:hAnsi="Times New Roman" w:cs="Times New Roman"/>
          <w:sz w:val="24"/>
          <w:szCs w:val="24"/>
        </w:rPr>
        <w:t>.................................................................................................................</w:t>
      </w:r>
    </w:p>
    <w:p w:rsidR="004E0D43" w:rsidRDefault="004E0D43" w:rsidP="004E0D43">
      <w:pPr>
        <w:pStyle w:val="Odsekzoznamu"/>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Nájdi na internete aspoň jeden Eucharistický zázrak:</w:t>
      </w:r>
    </w:p>
    <w:p w:rsidR="004E0D43" w:rsidRDefault="004E0D43" w:rsidP="004E0D43">
      <w:pPr>
        <w:pStyle w:val="Odsekzoznamu"/>
        <w:spacing w:line="480" w:lineRule="auto"/>
        <w:rPr>
          <w:rFonts w:ascii="Times New Roman" w:hAnsi="Times New Roman" w:cs="Times New Roman"/>
          <w:sz w:val="24"/>
          <w:szCs w:val="24"/>
        </w:rPr>
      </w:pPr>
      <w:r>
        <w:rPr>
          <w:rFonts w:ascii="Times New Roman" w:hAnsi="Times New Roman" w:cs="Times New Roman"/>
          <w:sz w:val="24"/>
          <w:szCs w:val="24"/>
        </w:rPr>
        <w:t>Kde sa stal? ................................................................................</w:t>
      </w:r>
    </w:p>
    <w:p w:rsidR="004E0D43" w:rsidRDefault="00991981" w:rsidP="004E0D43">
      <w:pPr>
        <w:pStyle w:val="Odsekzoznamu"/>
        <w:spacing w:line="480" w:lineRule="auto"/>
        <w:rPr>
          <w:rFonts w:ascii="Times New Roman" w:hAnsi="Times New Roman" w:cs="Times New Roman"/>
          <w:sz w:val="24"/>
          <w:szCs w:val="24"/>
        </w:rPr>
      </w:pPr>
      <w:r w:rsidRPr="000744F6">
        <w:rPr>
          <w:rFonts w:ascii="Times New Roman" w:eastAsia="Times New Roman" w:hAnsi="Times New Roman" w:cs="Times New Roman"/>
          <w:noProof/>
          <w:color w:val="1F2227"/>
          <w:sz w:val="24"/>
          <w:szCs w:val="24"/>
          <w:lang w:eastAsia="sk-SK"/>
        </w:rPr>
        <w:drawing>
          <wp:anchor distT="0" distB="0" distL="114300" distR="114300" simplePos="0" relativeHeight="251664384" behindDoc="0" locked="0" layoutInCell="1" allowOverlap="1" wp14:anchorId="7602A252" wp14:editId="5E1A227E">
            <wp:simplePos x="0" y="0"/>
            <wp:positionH relativeFrom="margin">
              <wp:posOffset>4591050</wp:posOffset>
            </wp:positionH>
            <wp:positionV relativeFrom="paragraph">
              <wp:posOffset>224155</wp:posOffset>
            </wp:positionV>
            <wp:extent cx="1485900" cy="1235075"/>
            <wp:effectExtent l="0" t="0" r="0" b="3175"/>
            <wp:wrapSquare wrapText="bothSides"/>
            <wp:docPr id="6" name="Obrázok 6" descr="C:\Users\HP\Desktop\original_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original_kopi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197" t="12346" r="18227" b="12752"/>
                    <a:stretch/>
                  </pic:blipFill>
                  <pic:spPr bwMode="auto">
                    <a:xfrm>
                      <a:off x="0" y="0"/>
                      <a:ext cx="1485900" cy="1235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0D43">
        <w:rPr>
          <w:rFonts w:ascii="Times New Roman" w:hAnsi="Times New Roman" w:cs="Times New Roman"/>
          <w:sz w:val="24"/>
          <w:szCs w:val="24"/>
        </w:rPr>
        <w:t>Kedy sa stal? ..............................................................................</w:t>
      </w:r>
    </w:p>
    <w:p w:rsidR="004E0D43" w:rsidRDefault="004E0D43" w:rsidP="004E0D43">
      <w:pPr>
        <w:pStyle w:val="Odsekzoznamu"/>
        <w:spacing w:line="480" w:lineRule="auto"/>
        <w:rPr>
          <w:rFonts w:ascii="Times New Roman" w:hAnsi="Times New Roman" w:cs="Times New Roman"/>
          <w:sz w:val="24"/>
          <w:szCs w:val="24"/>
        </w:rPr>
      </w:pPr>
      <w:r>
        <w:rPr>
          <w:rFonts w:ascii="Times New Roman" w:hAnsi="Times New Roman" w:cs="Times New Roman"/>
          <w:sz w:val="24"/>
          <w:szCs w:val="24"/>
        </w:rPr>
        <w:t>Čo sa stalo? ...............................................................................</w:t>
      </w:r>
    </w:p>
    <w:p w:rsidR="00991981" w:rsidRPr="00991981" w:rsidRDefault="00991981" w:rsidP="004E0D43">
      <w:pPr>
        <w:pStyle w:val="Odsekzoznamu"/>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Keby si bol v obchode, ktoré tričko by si si kúpil?</w:t>
      </w:r>
      <w:r w:rsidRPr="00991981">
        <w:rPr>
          <w:rFonts w:ascii="Times New Roman" w:eastAsia="Times New Roman" w:hAnsi="Times New Roman" w:cs="Times New Roman"/>
          <w:noProof/>
          <w:color w:val="1F2227"/>
          <w:sz w:val="24"/>
          <w:szCs w:val="24"/>
          <w:lang w:eastAsia="sk-SK"/>
        </w:rPr>
        <w:t xml:space="preserve"> </w:t>
      </w:r>
    </w:p>
    <w:p w:rsidR="00991981" w:rsidRPr="00991981" w:rsidRDefault="00991981" w:rsidP="00991981">
      <w:pPr>
        <w:spacing w:line="480" w:lineRule="auto"/>
        <w:rPr>
          <w:rFonts w:ascii="Times New Roman" w:hAnsi="Times New Roman" w:cs="Times New Roman"/>
          <w:sz w:val="24"/>
          <w:szCs w:val="24"/>
        </w:rPr>
      </w:pPr>
    </w:p>
    <w:p w:rsidR="004E0D43" w:rsidRDefault="004E0D43" w:rsidP="004E0D43">
      <w:pPr>
        <w:pStyle w:val="Odsekzoznamu"/>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Ktorú myšlienku Carla </w:t>
      </w:r>
      <w:proofErr w:type="spellStart"/>
      <w:r>
        <w:rPr>
          <w:rFonts w:ascii="Times New Roman" w:hAnsi="Times New Roman" w:cs="Times New Roman"/>
          <w:sz w:val="24"/>
          <w:szCs w:val="24"/>
        </w:rPr>
        <w:t>Acutisa</w:t>
      </w:r>
      <w:proofErr w:type="spellEnd"/>
      <w:r>
        <w:rPr>
          <w:rFonts w:ascii="Times New Roman" w:hAnsi="Times New Roman" w:cs="Times New Roman"/>
          <w:sz w:val="24"/>
          <w:szCs w:val="24"/>
        </w:rPr>
        <w:t xml:space="preserve"> si zapamätáš? Po</w:t>
      </w:r>
      <w:r w:rsidR="00C62232">
        <w:rPr>
          <w:rFonts w:ascii="Times New Roman" w:hAnsi="Times New Roman" w:cs="Times New Roman"/>
          <w:sz w:val="24"/>
          <w:szCs w:val="24"/>
        </w:rPr>
        <w:t>d</w:t>
      </w:r>
      <w:r>
        <w:rPr>
          <w:rFonts w:ascii="Times New Roman" w:hAnsi="Times New Roman" w:cs="Times New Roman"/>
          <w:sz w:val="24"/>
          <w:szCs w:val="24"/>
        </w:rPr>
        <w:t>čiarkni. Zafarbi.</w:t>
      </w:r>
    </w:p>
    <w:p w:rsidR="004E0D43" w:rsidRPr="00991981" w:rsidRDefault="004E0D43" w:rsidP="004E0D43">
      <w:pPr>
        <w:pStyle w:val="Odsekzoznamu"/>
        <w:numPr>
          <w:ilvl w:val="0"/>
          <w:numId w:val="5"/>
        </w:numPr>
        <w:jc w:val="both"/>
        <w:rPr>
          <w:rFonts w:ascii="Times New Roman" w:hAnsi="Times New Roman" w:cs="Times New Roman"/>
          <w:sz w:val="28"/>
          <w:szCs w:val="28"/>
        </w:rPr>
      </w:pPr>
      <w:r w:rsidRPr="00991981">
        <w:rPr>
          <w:rFonts w:ascii="Times New Roman" w:hAnsi="Times New Roman" w:cs="Times New Roman"/>
          <w:sz w:val="28"/>
          <w:szCs w:val="28"/>
        </w:rPr>
        <w:t xml:space="preserve">Našou métou nemá byť koniec, ale večnosť. Večnosť je naša vlasť. </w:t>
      </w:r>
    </w:p>
    <w:p w:rsidR="004E0D43" w:rsidRPr="00991981" w:rsidRDefault="004E0D43" w:rsidP="004E0D43">
      <w:pPr>
        <w:pStyle w:val="Odsekzoznamu"/>
        <w:numPr>
          <w:ilvl w:val="0"/>
          <w:numId w:val="5"/>
        </w:numPr>
        <w:jc w:val="both"/>
        <w:rPr>
          <w:rFonts w:ascii="Times New Roman" w:hAnsi="Times New Roman" w:cs="Times New Roman"/>
          <w:sz w:val="28"/>
          <w:szCs w:val="28"/>
        </w:rPr>
      </w:pPr>
      <w:r w:rsidRPr="00991981">
        <w:rPr>
          <w:rFonts w:ascii="Times New Roman" w:hAnsi="Times New Roman" w:cs="Times New Roman"/>
          <w:sz w:val="28"/>
          <w:szCs w:val="28"/>
        </w:rPr>
        <w:t xml:space="preserve">Už od počiatku sme v nebi očakávaní. </w:t>
      </w:r>
    </w:p>
    <w:p w:rsidR="004E0D43" w:rsidRPr="00991981" w:rsidRDefault="004E0D43" w:rsidP="001E16E3">
      <w:pPr>
        <w:pStyle w:val="Odsekzoznamu"/>
        <w:numPr>
          <w:ilvl w:val="0"/>
          <w:numId w:val="5"/>
        </w:numPr>
        <w:spacing w:line="480" w:lineRule="auto"/>
        <w:jc w:val="both"/>
        <w:rPr>
          <w:rFonts w:ascii="Times New Roman" w:hAnsi="Times New Roman" w:cs="Times New Roman"/>
          <w:sz w:val="28"/>
          <w:szCs w:val="28"/>
        </w:rPr>
      </w:pPr>
      <w:r w:rsidRPr="00991981">
        <w:rPr>
          <w:rFonts w:ascii="Times New Roman" w:hAnsi="Times New Roman" w:cs="Times New Roman"/>
          <w:sz w:val="28"/>
          <w:szCs w:val="28"/>
        </w:rPr>
        <w:t xml:space="preserve">Všetci sa rodia ako originály, ale mnohí zomierajú ako fotokópie. </w:t>
      </w:r>
    </w:p>
    <w:p w:rsidR="00352553" w:rsidRPr="00352553" w:rsidRDefault="00352553" w:rsidP="004E0D43">
      <w:pPr>
        <w:pStyle w:val="Odsekzoznamu"/>
        <w:spacing w:line="480" w:lineRule="auto"/>
        <w:ind w:left="1440"/>
        <w:rPr>
          <w:rFonts w:ascii="Times New Roman" w:hAnsi="Times New Roman" w:cs="Times New Roman"/>
          <w:sz w:val="24"/>
          <w:szCs w:val="24"/>
        </w:rPr>
      </w:pPr>
    </w:p>
    <w:sectPr w:rsidR="00352553" w:rsidRPr="00352553" w:rsidSect="00991981">
      <w:pgSz w:w="11906" w:h="16838"/>
      <w:pgMar w:top="568"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036EE"/>
    <w:multiLevelType w:val="hybridMultilevel"/>
    <w:tmpl w:val="348AFC0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55821DC0"/>
    <w:multiLevelType w:val="hybridMultilevel"/>
    <w:tmpl w:val="F46C59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622021C1"/>
    <w:multiLevelType w:val="hybridMultilevel"/>
    <w:tmpl w:val="4984A32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6586244F"/>
    <w:multiLevelType w:val="hybridMultilevel"/>
    <w:tmpl w:val="4BC2C6B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72C13263"/>
    <w:multiLevelType w:val="hybridMultilevel"/>
    <w:tmpl w:val="BCA240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B7"/>
    <w:rsid w:val="00045507"/>
    <w:rsid w:val="000744F6"/>
    <w:rsid w:val="002751F2"/>
    <w:rsid w:val="002D66BE"/>
    <w:rsid w:val="00352553"/>
    <w:rsid w:val="004559B7"/>
    <w:rsid w:val="00471FE9"/>
    <w:rsid w:val="004E0D43"/>
    <w:rsid w:val="00991981"/>
    <w:rsid w:val="00AD2335"/>
    <w:rsid w:val="00B526A5"/>
    <w:rsid w:val="00C62232"/>
    <w:rsid w:val="00CC59A9"/>
    <w:rsid w:val="00D046D3"/>
    <w:rsid w:val="00DD4C9C"/>
    <w:rsid w:val="00FD2E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F7B3"/>
  <w15:chartTrackingRefBased/>
  <w15:docId w15:val="{EA831B21-91C2-4741-AEF8-1186795E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4559B7"/>
    <w:rPr>
      <w:color w:val="0000FF"/>
      <w:u w:val="single"/>
    </w:rPr>
  </w:style>
  <w:style w:type="paragraph" w:styleId="Odsekzoznamu">
    <w:name w:val="List Paragraph"/>
    <w:basedOn w:val="Normlny"/>
    <w:uiPriority w:val="34"/>
    <w:qFormat/>
    <w:rsid w:val="002D6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6772">
      <w:bodyDiv w:val="1"/>
      <w:marLeft w:val="0"/>
      <w:marRight w:val="0"/>
      <w:marTop w:val="0"/>
      <w:marBottom w:val="0"/>
      <w:divBdr>
        <w:top w:val="none" w:sz="0" w:space="0" w:color="auto"/>
        <w:left w:val="none" w:sz="0" w:space="0" w:color="auto"/>
        <w:bottom w:val="none" w:sz="0" w:space="0" w:color="auto"/>
        <w:right w:val="none" w:sz="0" w:space="0" w:color="auto"/>
      </w:divBdr>
    </w:div>
    <w:div w:id="1085614081">
      <w:bodyDiv w:val="1"/>
      <w:marLeft w:val="0"/>
      <w:marRight w:val="0"/>
      <w:marTop w:val="0"/>
      <w:marBottom w:val="0"/>
      <w:divBdr>
        <w:top w:val="none" w:sz="0" w:space="0" w:color="auto"/>
        <w:left w:val="none" w:sz="0" w:space="0" w:color="auto"/>
        <w:bottom w:val="none" w:sz="0" w:space="0" w:color="auto"/>
        <w:right w:val="none" w:sz="0" w:space="0" w:color="auto"/>
      </w:divBdr>
    </w:div>
    <w:div w:id="1444955274">
      <w:bodyDiv w:val="1"/>
      <w:marLeft w:val="0"/>
      <w:marRight w:val="0"/>
      <w:marTop w:val="0"/>
      <w:marBottom w:val="0"/>
      <w:divBdr>
        <w:top w:val="none" w:sz="0" w:space="0" w:color="auto"/>
        <w:left w:val="none" w:sz="0" w:space="0" w:color="auto"/>
        <w:bottom w:val="none" w:sz="0" w:space="0" w:color="auto"/>
        <w:right w:val="none" w:sz="0" w:space="0" w:color="auto"/>
      </w:divBdr>
    </w:div>
    <w:div w:id="149588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zivotopisysvatych.sk/carlo-acutis-laik/"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832</Words>
  <Characters>4748</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2020-06-02T08:19:00Z</dcterms:created>
  <dcterms:modified xsi:type="dcterms:W3CDTF">2020-06-03T08:40:00Z</dcterms:modified>
</cp:coreProperties>
</file>