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AB" w:rsidRPr="000135AB" w:rsidRDefault="00343117" w:rsidP="000135AB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Bernard MT Condensed" w:hAnsi="Bernard MT Condensed"/>
          <w:i/>
          <w:noProof/>
          <w:color w:val="FF0000"/>
          <w:sz w:val="52"/>
          <w:szCs w:val="5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-219710</wp:posOffset>
            </wp:positionV>
            <wp:extent cx="619125" cy="552450"/>
            <wp:effectExtent l="57150" t="57150" r="47625" b="38100"/>
            <wp:wrapSquare wrapText="bothSides"/>
            <wp:docPr id="1" name="Obrázok 1" descr="C:\Users\Lenovo\Desktop\FotkyFoto_vector-dove-symbol_11451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FotkyFoto_vector-dove-symbol_114515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952469">
                      <a:off x="0" y="0"/>
                      <a:ext cx="6191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817">
        <w:rPr>
          <w:rFonts w:ascii="Bernard MT Condensed" w:hAnsi="Bernard MT Condensed"/>
          <w:i/>
          <w:color w:val="FF0000"/>
          <w:sz w:val="52"/>
          <w:szCs w:val="52"/>
        </w:rPr>
        <w:t xml:space="preserve">    </w:t>
      </w:r>
      <w:r w:rsidR="000135AB" w:rsidRPr="000135AB">
        <w:rPr>
          <w:rFonts w:ascii="Times New Roman" w:hAnsi="Times New Roman" w:cs="Times New Roman"/>
          <w:b/>
          <w:i/>
          <w:sz w:val="18"/>
          <w:szCs w:val="18"/>
        </w:rPr>
        <w:t xml:space="preserve">Jana </w:t>
      </w:r>
      <w:proofErr w:type="spellStart"/>
      <w:r w:rsidR="000135AB" w:rsidRPr="000135AB">
        <w:rPr>
          <w:rFonts w:ascii="Times New Roman" w:hAnsi="Times New Roman" w:cs="Times New Roman"/>
          <w:b/>
          <w:i/>
          <w:sz w:val="18"/>
          <w:szCs w:val="18"/>
        </w:rPr>
        <w:t>Kampošová</w:t>
      </w:r>
      <w:proofErr w:type="spellEnd"/>
    </w:p>
    <w:p w:rsidR="00343117" w:rsidRPr="0006177D" w:rsidRDefault="00E64817" w:rsidP="00E64817">
      <w:pPr>
        <w:rPr>
          <w:rFonts w:ascii="Bernard MT Condensed" w:hAnsi="Bernard MT Condensed"/>
          <w:i/>
          <w:color w:val="FF0000"/>
          <w:sz w:val="40"/>
          <w:szCs w:val="40"/>
        </w:rPr>
      </w:pPr>
      <w:r>
        <w:rPr>
          <w:rFonts w:ascii="Bernard MT Condensed" w:hAnsi="Bernard MT Condensed"/>
          <w:i/>
          <w:color w:val="FF0000"/>
          <w:sz w:val="52"/>
          <w:szCs w:val="52"/>
        </w:rPr>
        <w:t xml:space="preserve">             </w:t>
      </w:r>
      <w:r w:rsidR="00343117">
        <w:rPr>
          <w:rFonts w:ascii="Bernard MT Condensed" w:hAnsi="Bernard MT Condensed"/>
          <w:i/>
          <w:color w:val="FF0000"/>
          <w:sz w:val="52"/>
          <w:szCs w:val="52"/>
        </w:rPr>
        <w:t xml:space="preserve">       </w:t>
      </w:r>
      <w:r w:rsidR="00343117" w:rsidRPr="0006177D">
        <w:rPr>
          <w:rFonts w:ascii="Bernard MT Condensed" w:hAnsi="Bernard MT Condensed"/>
          <w:i/>
          <w:color w:val="FF0000"/>
          <w:sz w:val="40"/>
          <w:szCs w:val="40"/>
        </w:rPr>
        <w:t>Ovocie Ducha Svätého</w:t>
      </w:r>
    </w:p>
    <w:p w:rsidR="00343117" w:rsidRPr="0006177D" w:rsidRDefault="00343117" w:rsidP="00343117">
      <w:pPr>
        <w:jc w:val="center"/>
        <w:rPr>
          <w:rFonts w:ascii="Times New Roman" w:hAnsi="Times New Roman" w:cs="Times New Roman"/>
        </w:rPr>
      </w:pPr>
      <w:r w:rsidRPr="0006177D">
        <w:rPr>
          <w:rFonts w:ascii="Times New Roman" w:hAnsi="Times New Roman" w:cs="Times New Roman"/>
        </w:rPr>
        <w:t>Niekedy sa skúšame zmeniť, ale nejde to, nedarí sa nám. Skúsme to teraz v období Turíc. Pán Ježiš nezoslal Ducha Svätého iba na apoštolov pred dvetisíc rokmi, ale posiela ho aj nám. Otvorme mu srdce a nechajme sa ním premeniť.</w:t>
      </w:r>
    </w:p>
    <w:p w:rsidR="00343117" w:rsidRPr="0006177D" w:rsidRDefault="00343117" w:rsidP="00343117">
      <w:pPr>
        <w:jc w:val="center"/>
        <w:rPr>
          <w:rFonts w:ascii="Times New Roman" w:hAnsi="Times New Roman" w:cs="Times New Roman"/>
        </w:rPr>
      </w:pPr>
      <w:r w:rsidRPr="0006177D">
        <w:rPr>
          <w:rFonts w:ascii="Times New Roman" w:hAnsi="Times New Roman" w:cs="Times New Roman"/>
        </w:rPr>
        <w:t>Pán Boh nám dáva svojho Ducha, ktorý nás posilňuje, aby bolo naše konanie, čo najlepšie, a prináša nám radosť. Každý z nás by sme mali spolupracovať s Duchom Svätým. Prinesme mu tento týždeň (ale aj ostatné týždne nielen tento) čo najviac chutného ovocia dobrých skutkov. Pýtate sa ako?</w:t>
      </w:r>
    </w:p>
    <w:p w:rsidR="00343117" w:rsidRDefault="00343117" w:rsidP="0034311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3117">
        <w:rPr>
          <w:rFonts w:ascii="Times New Roman" w:hAnsi="Times New Roman" w:cs="Times New Roman"/>
          <w:i/>
          <w:sz w:val="28"/>
          <w:szCs w:val="28"/>
        </w:rPr>
        <w:t>Nakreslite si misku a postupne do nej vkladajte ovocie, ktoré symbolizuje ovocie Ducha Svätého</w:t>
      </w:r>
    </w:p>
    <w:p w:rsidR="00343117" w:rsidRDefault="00343117" w:rsidP="0006177D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43117">
        <w:rPr>
          <w:rFonts w:ascii="Times New Roman" w:hAnsi="Times New Roman" w:cs="Times New Roman"/>
          <w:b/>
          <w:i/>
          <w:color w:val="FF0000"/>
          <w:sz w:val="28"/>
          <w:szCs w:val="28"/>
        </w:rPr>
        <w:t>Láska</w:t>
      </w:r>
    </w:p>
    <w:p w:rsidR="00F30BE2" w:rsidRDefault="00F30BE2" w:rsidP="0006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BE2">
        <w:rPr>
          <w:rFonts w:ascii="Times New Roman" w:hAnsi="Times New Roman" w:cs="Times New Roman"/>
          <w:sz w:val="24"/>
          <w:szCs w:val="24"/>
        </w:rPr>
        <w:t>O láske sa veľa hovorí, ale i tak je jej málo. Možno je to preto, lebo nevieme presne, čo láska skutočne je.</w:t>
      </w:r>
      <w:r>
        <w:rPr>
          <w:rFonts w:ascii="Times New Roman" w:hAnsi="Times New Roman" w:cs="Times New Roman"/>
          <w:sz w:val="24"/>
          <w:szCs w:val="24"/>
        </w:rPr>
        <w:t xml:space="preserve"> Ak chceme poznať pravú lásku, pozrime sa na Pána Ježiša, ako najväčší dôkaz lásky dal za nás svoj život.</w:t>
      </w:r>
    </w:p>
    <w:p w:rsidR="00F30BE2" w:rsidRDefault="00F30BE2" w:rsidP="00343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123190</wp:posOffset>
            </wp:positionV>
            <wp:extent cx="930275" cy="666750"/>
            <wp:effectExtent l="19050" t="0" r="3175" b="0"/>
            <wp:wrapSquare wrapText="bothSides"/>
            <wp:docPr id="2" name="Obrázok 2" descr="C:\Users\Lenovo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ind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1267" r="7096" b="2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BE2" w:rsidRDefault="00F30BE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Prečítaj si časť zo Svätého písma. Do misky si potom môžeš nakresliť </w:t>
      </w:r>
      <w:r>
        <w:rPr>
          <w:rFonts w:ascii="Times New Roman" w:hAnsi="Times New Roman" w:cs="Times New Roman"/>
          <w:b/>
          <w:i/>
          <w:sz w:val="24"/>
          <w:szCs w:val="24"/>
        </w:rPr>
        <w:t>marhuľu.</w:t>
      </w:r>
    </w:p>
    <w:p w:rsidR="00F30BE2" w:rsidRDefault="00F30BE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0BE2" w:rsidRDefault="00F30BE2" w:rsidP="0006177D">
      <w:pPr>
        <w:spacing w:after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F30BE2">
        <w:rPr>
          <w:rFonts w:ascii="Times New Roman" w:hAnsi="Times New Roman" w:cs="Times New Roman"/>
          <w:b/>
          <w:i/>
          <w:color w:val="00B050"/>
          <w:sz w:val="28"/>
          <w:szCs w:val="28"/>
        </w:rPr>
        <w:t>Radosť</w:t>
      </w:r>
    </w:p>
    <w:p w:rsidR="00F30BE2" w:rsidRDefault="00F30BE2" w:rsidP="0006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BE2">
        <w:rPr>
          <w:rFonts w:ascii="Times New Roman" w:hAnsi="Times New Roman" w:cs="Times New Roman"/>
          <w:sz w:val="24"/>
          <w:szCs w:val="24"/>
        </w:rPr>
        <w:t>Radosť rozdávaním rastie</w:t>
      </w:r>
      <w:r>
        <w:rPr>
          <w:rFonts w:ascii="Times New Roman" w:hAnsi="Times New Roman" w:cs="Times New Roman"/>
          <w:sz w:val="24"/>
          <w:szCs w:val="24"/>
        </w:rPr>
        <w:t>. A predsa je okolo nás veľa smutných a zamračených ľudí.</w:t>
      </w:r>
    </w:p>
    <w:p w:rsidR="00F30BE2" w:rsidRPr="00F30BE2" w:rsidRDefault="00F30BE2" w:rsidP="00343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203835</wp:posOffset>
            </wp:positionV>
            <wp:extent cx="680085" cy="831850"/>
            <wp:effectExtent l="133350" t="95250" r="139065" b="82550"/>
            <wp:wrapSquare wrapText="bothSides"/>
            <wp:docPr id="3" name="Obrázok 3" descr="Jibbitz BIRNE bei EuroPo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ibbitz BIRNE bei EuroPoste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256" r="6903"/>
                    <a:stretch>
                      <a:fillRect/>
                    </a:stretch>
                  </pic:blipFill>
                  <pic:spPr bwMode="auto">
                    <a:xfrm rot="1362261">
                      <a:off x="0" y="0"/>
                      <a:ext cx="68008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BE2" w:rsidRDefault="00F30BE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30BE2">
        <w:rPr>
          <w:rFonts w:ascii="Times New Roman" w:hAnsi="Times New Roman" w:cs="Times New Roman"/>
          <w:i/>
          <w:sz w:val="24"/>
          <w:szCs w:val="24"/>
        </w:rPr>
        <w:t>Urob nejaký drobný darček a niekoho poteš. Za takéto rozdávanie radosti si nakre</w:t>
      </w:r>
      <w:r w:rsidR="00191128">
        <w:rPr>
          <w:rFonts w:ascii="Times New Roman" w:hAnsi="Times New Roman" w:cs="Times New Roman"/>
          <w:i/>
          <w:sz w:val="24"/>
          <w:szCs w:val="24"/>
        </w:rPr>
        <w:t>s</w:t>
      </w:r>
      <w:r w:rsidRPr="00F30BE2">
        <w:rPr>
          <w:rFonts w:ascii="Times New Roman" w:hAnsi="Times New Roman" w:cs="Times New Roman"/>
          <w:i/>
          <w:sz w:val="24"/>
          <w:szCs w:val="24"/>
        </w:rPr>
        <w:t xml:space="preserve">li do misky </w:t>
      </w:r>
      <w:r w:rsidRPr="00F30BE2">
        <w:rPr>
          <w:rFonts w:ascii="Times New Roman" w:hAnsi="Times New Roman" w:cs="Times New Roman"/>
          <w:b/>
          <w:i/>
          <w:sz w:val="24"/>
          <w:szCs w:val="24"/>
        </w:rPr>
        <w:t>hrušku</w:t>
      </w:r>
    </w:p>
    <w:p w:rsidR="00F30BE2" w:rsidRDefault="00F30BE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0BE2" w:rsidRDefault="00F30BE2" w:rsidP="0006177D">
      <w:pPr>
        <w:spacing w:after="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F30BE2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Pokoj</w:t>
      </w:r>
    </w:p>
    <w:p w:rsidR="00F30BE2" w:rsidRDefault="00F30BE2" w:rsidP="0006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77D">
        <w:rPr>
          <w:rFonts w:ascii="Times New Roman" w:hAnsi="Times New Roman" w:cs="Times New Roman"/>
          <w:sz w:val="24"/>
          <w:szCs w:val="24"/>
        </w:rPr>
        <w:t>Žijeme v období plnom počítačov, mobilov, sociálnych sietí, vo svete zúria rozličné nepokoje a vojny. Cítime sa často bezmocní. Často sa hádame so súrodencami, s rodičmi, odvrávame im, vedieme spory</w:t>
      </w:r>
      <w:r w:rsidR="0006177D" w:rsidRPr="0006177D">
        <w:rPr>
          <w:rFonts w:ascii="Times New Roman" w:hAnsi="Times New Roman" w:cs="Times New Roman"/>
          <w:sz w:val="24"/>
          <w:szCs w:val="24"/>
        </w:rPr>
        <w:t xml:space="preserve"> ... Ak nezačneme od seba je naše pohoršovanie sa nad nepokojom sveta zbytočné</w:t>
      </w:r>
      <w:r w:rsidR="0006177D">
        <w:rPr>
          <w:rFonts w:ascii="Times New Roman" w:hAnsi="Times New Roman" w:cs="Times New Roman"/>
          <w:sz w:val="24"/>
          <w:szCs w:val="24"/>
        </w:rPr>
        <w:t>.</w:t>
      </w:r>
    </w:p>
    <w:p w:rsidR="0006177D" w:rsidRDefault="0006177D" w:rsidP="0034311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167640</wp:posOffset>
            </wp:positionV>
            <wp:extent cx="927100" cy="922655"/>
            <wp:effectExtent l="133350" t="114300" r="101600" b="86995"/>
            <wp:wrapSquare wrapText="bothSides"/>
            <wp:docPr id="6" name="Obrázok 6" descr="Vektor kreslený jahoda #39438759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ktor kreslený jahoda #39438759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634732">
                      <a:off x="0" y="0"/>
                      <a:ext cx="9271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177D" w:rsidRDefault="0006177D" w:rsidP="0034311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Pomodli sa desiatok ruženca za pokoj v tebe i okolo teba. Do misky si potom nakresli </w:t>
      </w:r>
      <w:r>
        <w:rPr>
          <w:rFonts w:ascii="Times New Roman" w:hAnsi="Times New Roman" w:cs="Times New Roman"/>
          <w:b/>
          <w:i/>
          <w:sz w:val="24"/>
          <w:szCs w:val="24"/>
        </w:rPr>
        <w:t>jahodu</w:t>
      </w:r>
    </w:p>
    <w:p w:rsidR="0006177D" w:rsidRDefault="0006177D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1128" w:rsidRPr="00191128" w:rsidRDefault="00191128" w:rsidP="0006177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6177D" w:rsidRPr="00191128" w:rsidRDefault="0006177D" w:rsidP="0006177D">
      <w:pPr>
        <w:spacing w:after="0"/>
        <w:rPr>
          <w:rFonts w:ascii="Times New Roman" w:hAnsi="Times New Roman" w:cs="Times New Roman"/>
          <w:b/>
          <w:i/>
          <w:color w:val="CD6209"/>
          <w:sz w:val="28"/>
          <w:szCs w:val="28"/>
        </w:rPr>
      </w:pPr>
      <w:r w:rsidRPr="00191128">
        <w:rPr>
          <w:rFonts w:ascii="Times New Roman" w:hAnsi="Times New Roman" w:cs="Times New Roman"/>
          <w:b/>
          <w:i/>
          <w:color w:val="CD6209"/>
          <w:sz w:val="28"/>
          <w:szCs w:val="28"/>
        </w:rPr>
        <w:t>Zhovievavosť</w:t>
      </w:r>
    </w:p>
    <w:p w:rsidR="0006177D" w:rsidRDefault="0006177D" w:rsidP="00061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77D">
        <w:rPr>
          <w:rFonts w:ascii="Times New Roman" w:hAnsi="Times New Roman" w:cs="Times New Roman"/>
          <w:sz w:val="24"/>
          <w:szCs w:val="24"/>
        </w:rPr>
        <w:t>Určite poznáme tieto vety a neraz sme ich už počuli aj použili. Daj mi pokoj! Nemám čas! Zam</w:t>
      </w:r>
      <w:r w:rsidR="00191128">
        <w:rPr>
          <w:rFonts w:ascii="Times New Roman" w:hAnsi="Times New Roman" w:cs="Times New Roman"/>
          <w:sz w:val="24"/>
          <w:szCs w:val="24"/>
        </w:rPr>
        <w:t>y</w:t>
      </w:r>
      <w:r w:rsidRPr="0006177D">
        <w:rPr>
          <w:rFonts w:ascii="Times New Roman" w:hAnsi="Times New Roman" w:cs="Times New Roman"/>
          <w:sz w:val="24"/>
          <w:szCs w:val="24"/>
        </w:rPr>
        <w:t>slime sa koľkokrát ich vyslovujeme.</w:t>
      </w:r>
      <w:r w:rsidR="00E64817">
        <w:rPr>
          <w:rFonts w:ascii="Times New Roman" w:hAnsi="Times New Roman" w:cs="Times New Roman"/>
          <w:sz w:val="24"/>
          <w:szCs w:val="24"/>
        </w:rPr>
        <w:t xml:space="preserve"> </w:t>
      </w:r>
      <w:r w:rsidRPr="0006177D">
        <w:rPr>
          <w:rFonts w:ascii="Times New Roman" w:hAnsi="Times New Roman" w:cs="Times New Roman"/>
          <w:sz w:val="24"/>
          <w:szCs w:val="24"/>
        </w:rPr>
        <w:t>Zastavme sa a buďme zhovievaví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177D">
        <w:rPr>
          <w:rFonts w:ascii="Times New Roman" w:hAnsi="Times New Roman" w:cs="Times New Roman"/>
          <w:sz w:val="24"/>
          <w:szCs w:val="24"/>
        </w:rPr>
        <w:t>druhým</w:t>
      </w:r>
    </w:p>
    <w:p w:rsidR="0006177D" w:rsidRDefault="0006177D" w:rsidP="00061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77D" w:rsidRPr="0006177D" w:rsidRDefault="0006177D" w:rsidP="000617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45720</wp:posOffset>
            </wp:positionV>
            <wp:extent cx="1221740" cy="876935"/>
            <wp:effectExtent l="133350" t="209550" r="92710" b="189865"/>
            <wp:wrapSquare wrapText="bothSides"/>
            <wp:docPr id="9" name="Obrázok 9" descr="Vôňa do mydla slivka — Mydlová hm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ôňa do mydla slivka — Mydlová hmo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126" t="16211" b="17082"/>
                    <a:stretch>
                      <a:fillRect/>
                    </a:stretch>
                  </pic:blipFill>
                  <pic:spPr bwMode="auto">
                    <a:xfrm rot="1387256">
                      <a:off x="0" y="0"/>
                      <a:ext cx="1221740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128" w:rsidRDefault="0006177D" w:rsidP="003431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177D">
        <w:rPr>
          <w:rFonts w:ascii="Times New Roman" w:hAnsi="Times New Roman" w:cs="Times New Roman"/>
          <w:i/>
          <w:sz w:val="24"/>
          <w:szCs w:val="24"/>
        </w:rPr>
        <w:t xml:space="preserve">Venuj svoj čas mladšiemu súrodencovi, starému rodičovi, susedovi, spolužiakovi. Ak sa ti to podarí nakresli si do misky </w:t>
      </w:r>
      <w:r w:rsidRPr="0006177D">
        <w:rPr>
          <w:rFonts w:ascii="Times New Roman" w:hAnsi="Times New Roman" w:cs="Times New Roman"/>
          <w:b/>
          <w:i/>
          <w:sz w:val="24"/>
          <w:szCs w:val="24"/>
        </w:rPr>
        <w:t>slivku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135AB" w:rsidRDefault="000135AB" w:rsidP="009F279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91128" w:rsidRDefault="00191128" w:rsidP="009F2792">
      <w:pPr>
        <w:spacing w:after="0"/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</w:pPr>
      <w:r w:rsidRPr="00191128">
        <w:rPr>
          <w:rFonts w:ascii="Times New Roman" w:hAnsi="Times New Roman" w:cs="Times New Roman"/>
          <w:b/>
          <w:i/>
          <w:color w:val="4BACC6" w:themeColor="accent5"/>
          <w:sz w:val="28"/>
          <w:szCs w:val="28"/>
        </w:rPr>
        <w:lastRenderedPageBreak/>
        <w:t>Láskavosť</w:t>
      </w:r>
    </w:p>
    <w:p w:rsidR="00191128" w:rsidRPr="00191128" w:rsidRDefault="00191128" w:rsidP="009F27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128">
        <w:rPr>
          <w:rFonts w:ascii="Times New Roman" w:hAnsi="Times New Roman" w:cs="Times New Roman"/>
          <w:sz w:val="24"/>
          <w:szCs w:val="24"/>
        </w:rPr>
        <w:t>Znamená aj pozornosť, ohľaduplnosť, venovanie svojho srdca. Šíriť sa môže rozličnými cestami – aj poštou.</w:t>
      </w:r>
    </w:p>
    <w:p w:rsidR="00191128" w:rsidRPr="00191128" w:rsidRDefault="00191128" w:rsidP="00343117">
      <w:pPr>
        <w:rPr>
          <w:rFonts w:ascii="Times New Roman" w:hAnsi="Times New Roman" w:cs="Times New Roman"/>
          <w:sz w:val="24"/>
          <w:szCs w:val="24"/>
        </w:rPr>
      </w:pPr>
      <w:r w:rsidRPr="0019112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139065</wp:posOffset>
            </wp:positionV>
            <wp:extent cx="894715" cy="916305"/>
            <wp:effectExtent l="133350" t="114300" r="114935" b="93345"/>
            <wp:wrapSquare wrapText="bothSides"/>
            <wp:docPr id="12" name="Obrázok 12" descr="C:\Users\Lenovo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Desktop\inde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413" t="12778" r="11422" b="8333"/>
                    <a:stretch>
                      <a:fillRect/>
                    </a:stretch>
                  </pic:blipFill>
                  <pic:spPr bwMode="auto">
                    <a:xfrm rot="1001982">
                      <a:off x="0" y="0"/>
                      <a:ext cx="894715" cy="91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128" w:rsidRDefault="00191128" w:rsidP="003431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1128">
        <w:rPr>
          <w:rFonts w:ascii="Times New Roman" w:hAnsi="Times New Roman" w:cs="Times New Roman"/>
          <w:i/>
          <w:sz w:val="24"/>
          <w:szCs w:val="24"/>
        </w:rPr>
        <w:t xml:space="preserve">Pošli pozdrav alebo list, email  starkej, ujovi, kamarátovi/kamarátke, ...Ak pošleš (môžeš hodiť aj do schránky) nakresli do misky </w:t>
      </w:r>
      <w:r w:rsidRPr="00191128">
        <w:rPr>
          <w:rFonts w:ascii="Times New Roman" w:hAnsi="Times New Roman" w:cs="Times New Roman"/>
          <w:b/>
          <w:i/>
          <w:sz w:val="24"/>
          <w:szCs w:val="24"/>
        </w:rPr>
        <w:t>jablko.</w:t>
      </w:r>
    </w:p>
    <w:p w:rsidR="00191128" w:rsidRDefault="00191128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1128" w:rsidRDefault="00191128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91128" w:rsidRDefault="00191128" w:rsidP="009F2792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91128">
        <w:rPr>
          <w:rFonts w:ascii="Times New Roman" w:hAnsi="Times New Roman" w:cs="Times New Roman"/>
          <w:b/>
          <w:i/>
          <w:color w:val="FF0000"/>
          <w:sz w:val="28"/>
          <w:szCs w:val="28"/>
        </w:rPr>
        <w:t>Dobrota</w:t>
      </w:r>
    </w:p>
    <w:p w:rsidR="00191128" w:rsidRPr="009F2792" w:rsidRDefault="00191128" w:rsidP="009F2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792">
        <w:rPr>
          <w:rFonts w:ascii="Times New Roman" w:hAnsi="Times New Roman" w:cs="Times New Roman"/>
          <w:sz w:val="24"/>
          <w:szCs w:val="24"/>
        </w:rPr>
        <w:t xml:space="preserve">Koľkokrát si povieme:  „Dnes budem dobrý.“  Prejde deň a my zistíme, že sa nám to nepodarili. Krôčik za </w:t>
      </w:r>
      <w:proofErr w:type="spellStart"/>
      <w:r w:rsidRPr="009F2792">
        <w:rPr>
          <w:rFonts w:ascii="Times New Roman" w:hAnsi="Times New Roman" w:cs="Times New Roman"/>
          <w:sz w:val="24"/>
          <w:szCs w:val="24"/>
        </w:rPr>
        <w:t>krôčkom</w:t>
      </w:r>
      <w:proofErr w:type="spellEnd"/>
      <w:r w:rsidRPr="009F2792">
        <w:rPr>
          <w:rFonts w:ascii="Times New Roman" w:hAnsi="Times New Roman" w:cs="Times New Roman"/>
          <w:sz w:val="24"/>
          <w:szCs w:val="24"/>
        </w:rPr>
        <w:t xml:space="preserve"> množstvo dobrých skutkov počas dňa nás môže premeniť.</w:t>
      </w:r>
    </w:p>
    <w:p w:rsidR="00191128" w:rsidRPr="009F2792" w:rsidRDefault="009F2792" w:rsidP="0019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213995</wp:posOffset>
            </wp:positionV>
            <wp:extent cx="928370" cy="845185"/>
            <wp:effectExtent l="133350" t="133350" r="119380" b="126365"/>
            <wp:wrapSquare wrapText="bothSides"/>
            <wp:docPr id="13" name="Obrázok 13" descr="C:\Users\Lenovo\Desktop\ceresna-ri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esktop\ceresna-riv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288" t="11444" r="9156" b="13624"/>
                    <a:stretch>
                      <a:fillRect/>
                    </a:stretch>
                  </pic:blipFill>
                  <pic:spPr bwMode="auto">
                    <a:xfrm rot="1237786">
                      <a:off x="0" y="0"/>
                      <a:ext cx="92837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128" w:rsidRPr="009F2792" w:rsidRDefault="00191128" w:rsidP="00343117">
      <w:pPr>
        <w:rPr>
          <w:rFonts w:ascii="Times New Roman" w:hAnsi="Times New Roman" w:cs="Times New Roman"/>
          <w:sz w:val="24"/>
          <w:szCs w:val="24"/>
        </w:rPr>
      </w:pPr>
    </w:p>
    <w:p w:rsidR="00191128" w:rsidRPr="009F2792" w:rsidRDefault="00191128" w:rsidP="003431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2792">
        <w:rPr>
          <w:rFonts w:ascii="Times New Roman" w:hAnsi="Times New Roman" w:cs="Times New Roman"/>
          <w:i/>
          <w:sz w:val="24"/>
          <w:szCs w:val="24"/>
        </w:rPr>
        <w:t>Umy riad, vynes smeti, pomôž v</w:t>
      </w:r>
      <w:r w:rsidR="009F2792" w:rsidRPr="009F2792">
        <w:rPr>
          <w:rFonts w:ascii="Times New Roman" w:hAnsi="Times New Roman" w:cs="Times New Roman"/>
          <w:i/>
          <w:sz w:val="24"/>
          <w:szCs w:val="24"/>
        </w:rPr>
        <w:t> </w:t>
      </w:r>
      <w:r w:rsidRPr="009F2792">
        <w:rPr>
          <w:rFonts w:ascii="Times New Roman" w:hAnsi="Times New Roman" w:cs="Times New Roman"/>
          <w:i/>
          <w:sz w:val="24"/>
          <w:szCs w:val="24"/>
        </w:rPr>
        <w:t>domácnosti</w:t>
      </w:r>
      <w:r w:rsidR="009F2792" w:rsidRPr="009F2792">
        <w:rPr>
          <w:rFonts w:ascii="Times New Roman" w:hAnsi="Times New Roman" w:cs="Times New Roman"/>
          <w:i/>
          <w:sz w:val="24"/>
          <w:szCs w:val="24"/>
        </w:rPr>
        <w:t>... Za každý dobrý skutok si nakresli</w:t>
      </w:r>
      <w:r w:rsidR="009F2792" w:rsidRPr="009F2792">
        <w:rPr>
          <w:rFonts w:ascii="Times New Roman" w:hAnsi="Times New Roman" w:cs="Times New Roman"/>
          <w:b/>
          <w:i/>
          <w:sz w:val="24"/>
          <w:szCs w:val="24"/>
        </w:rPr>
        <w:t xml:space="preserve"> čerešničku.</w:t>
      </w:r>
    </w:p>
    <w:p w:rsidR="009F2792" w:rsidRDefault="009F2792" w:rsidP="003431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91128" w:rsidRDefault="009F2792" w:rsidP="009F2792">
      <w:pPr>
        <w:spacing w:after="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F2792">
        <w:rPr>
          <w:rFonts w:ascii="Times New Roman" w:hAnsi="Times New Roman" w:cs="Times New Roman"/>
          <w:b/>
          <w:i/>
          <w:color w:val="7030A0"/>
          <w:sz w:val="28"/>
          <w:szCs w:val="28"/>
        </w:rPr>
        <w:t>Vernosť</w:t>
      </w:r>
    </w:p>
    <w:p w:rsidR="009F2792" w:rsidRDefault="009F2792" w:rsidP="009F27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792">
        <w:rPr>
          <w:rFonts w:ascii="Times New Roman" w:hAnsi="Times New Roman" w:cs="Times New Roman"/>
          <w:sz w:val="24"/>
          <w:szCs w:val="24"/>
        </w:rPr>
        <w:t>Hovoríme, že Pán Ježiš je naším verným priateľom. Koľkokrát na neho zabúdame.</w:t>
      </w:r>
    </w:p>
    <w:p w:rsidR="009F2792" w:rsidRDefault="009F2792" w:rsidP="003431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152400</wp:posOffset>
            </wp:positionV>
            <wp:extent cx="1405255" cy="913765"/>
            <wp:effectExtent l="0" t="19050" r="80645" b="114935"/>
            <wp:wrapSquare wrapText="bothSides"/>
            <wp:docPr id="14" name="Obrázok 14" descr="Hrozno biele | E-shop | Dovezieme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rozno biele | E-shop | Dovezieme.s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485" t="21154" r="16651"/>
                    <a:stretch>
                      <a:fillRect/>
                    </a:stretch>
                  </pic:blipFill>
                  <pic:spPr bwMode="auto">
                    <a:xfrm rot="20798868">
                      <a:off x="0" y="0"/>
                      <a:ext cx="140525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792" w:rsidRDefault="009F279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Zúčastni sa na sv. omši aj vo všedný deň. Potom nakresli do misky </w:t>
      </w:r>
      <w:r w:rsidRPr="009F2792">
        <w:rPr>
          <w:rFonts w:ascii="Times New Roman" w:hAnsi="Times New Roman" w:cs="Times New Roman"/>
          <w:b/>
          <w:i/>
          <w:sz w:val="24"/>
          <w:szCs w:val="24"/>
        </w:rPr>
        <w:t>hrozno.</w:t>
      </w:r>
    </w:p>
    <w:p w:rsidR="009F2792" w:rsidRDefault="009F279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F2792" w:rsidRDefault="009F279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F2792" w:rsidRDefault="009F2792" w:rsidP="009F2792">
      <w:pPr>
        <w:spacing w:after="0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Miernosť</w:t>
      </w:r>
    </w:p>
    <w:p w:rsidR="009F2792" w:rsidRPr="009F2792" w:rsidRDefault="009F2792" w:rsidP="009F27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792">
        <w:rPr>
          <w:rFonts w:ascii="Times New Roman" w:hAnsi="Times New Roman" w:cs="Times New Roman"/>
          <w:sz w:val="24"/>
          <w:szCs w:val="24"/>
        </w:rPr>
        <w:t>Veľmi často nás premáhajú výbuchy hnevu. Keď sa o niekoľko dní obzrieme späť, zistíme, že sme sa hnevali pre hlúposti. Niekedy stačí zahryznúť si do jazyka.</w:t>
      </w:r>
    </w:p>
    <w:p w:rsidR="009F2792" w:rsidRDefault="009F2792" w:rsidP="00343117">
      <w:pPr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632423" w:themeColor="accent2" w:themeShade="80"/>
          <w:sz w:val="24"/>
          <w:szCs w:val="24"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215900</wp:posOffset>
            </wp:positionV>
            <wp:extent cx="959485" cy="741680"/>
            <wp:effectExtent l="38100" t="76200" r="50165" b="77470"/>
            <wp:wrapSquare wrapText="bothSides"/>
            <wp:docPr id="17" name="Obrázok 17" descr="Banán - 10 účinkov na zdravie | Zdrav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nán - 10 účinkov na zdravie | Zdravo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514" t="15173" r="4359" b="17354"/>
                    <a:stretch>
                      <a:fillRect/>
                    </a:stretch>
                  </pic:blipFill>
                  <pic:spPr bwMode="auto">
                    <a:xfrm rot="20978452">
                      <a:off x="0" y="0"/>
                      <a:ext cx="95948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792" w:rsidRDefault="009F279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2792">
        <w:rPr>
          <w:rFonts w:ascii="Times New Roman" w:hAnsi="Times New Roman" w:cs="Times New Roman"/>
          <w:i/>
          <w:sz w:val="24"/>
          <w:szCs w:val="24"/>
        </w:rPr>
        <w:t>Preži celý deň bez hnevu, hádky ... Ak sa ti to podarí, nakresli do misky</w:t>
      </w:r>
      <w:r w:rsidRPr="009F2792">
        <w:rPr>
          <w:rFonts w:ascii="Times New Roman" w:hAnsi="Times New Roman" w:cs="Times New Roman"/>
          <w:b/>
          <w:i/>
          <w:sz w:val="24"/>
          <w:szCs w:val="24"/>
        </w:rPr>
        <w:t xml:space="preserve"> banán.</w:t>
      </w:r>
    </w:p>
    <w:p w:rsidR="009F2792" w:rsidRDefault="009F279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F2792" w:rsidRDefault="009F2792" w:rsidP="003431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F2792" w:rsidRDefault="009D014E" w:rsidP="00343117">
      <w:pPr>
        <w:rPr>
          <w:rFonts w:ascii="Times New Roman" w:hAnsi="Times New Roman" w:cs="Times New Roman"/>
          <w:b/>
          <w:i/>
          <w:color w:val="2B3616"/>
          <w:sz w:val="28"/>
          <w:szCs w:val="28"/>
        </w:rPr>
      </w:pPr>
      <w:r w:rsidRPr="009D014E">
        <w:rPr>
          <w:rFonts w:ascii="Times New Roman" w:hAnsi="Times New Roman" w:cs="Times New Roman"/>
          <w:b/>
          <w:i/>
          <w:color w:val="2B3616"/>
          <w:sz w:val="28"/>
          <w:szCs w:val="28"/>
        </w:rPr>
        <w:t>Zdržanlivosť</w:t>
      </w:r>
    </w:p>
    <w:p w:rsidR="009D014E" w:rsidRPr="009D014E" w:rsidRDefault="009D014E" w:rsidP="00343117">
      <w:pPr>
        <w:rPr>
          <w:rFonts w:ascii="Times New Roman" w:hAnsi="Times New Roman" w:cs="Times New Roman"/>
          <w:sz w:val="24"/>
          <w:szCs w:val="24"/>
        </w:rPr>
      </w:pPr>
      <w:r w:rsidRPr="009D014E">
        <w:rPr>
          <w:rFonts w:ascii="Times New Roman" w:hAnsi="Times New Roman" w:cs="Times New Roman"/>
          <w:sz w:val="24"/>
          <w:szCs w:val="24"/>
        </w:rPr>
        <w:t>Istá reklama hovorí: „Keď musím, tak musím.“ A niekedy tak hovoríme aj my, keď chceme niečo ospravedlniť – klebetenie, sledovanie TV, sedenie pri PC, internet, mobil, maškrtnosť, ....</w:t>
      </w:r>
    </w:p>
    <w:p w:rsidR="009D014E" w:rsidRPr="009D014E" w:rsidRDefault="009D014E" w:rsidP="00343117">
      <w:pPr>
        <w:rPr>
          <w:rFonts w:ascii="Times New Roman" w:hAnsi="Times New Roman" w:cs="Times New Roman"/>
          <w:sz w:val="24"/>
          <w:szCs w:val="24"/>
        </w:rPr>
      </w:pPr>
      <w:r w:rsidRPr="009D014E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151130</wp:posOffset>
            </wp:positionV>
            <wp:extent cx="398780" cy="824865"/>
            <wp:effectExtent l="171450" t="57150" r="153670" b="32385"/>
            <wp:wrapSquare wrapText="bothSides"/>
            <wp:docPr id="20" name="Obrázok 20" descr="Ananás ks - plnaspajz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anás ks - plnaspajza.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9547" t="8367" r="32622"/>
                    <a:stretch>
                      <a:fillRect/>
                    </a:stretch>
                  </pic:blipFill>
                  <pic:spPr bwMode="auto">
                    <a:xfrm rot="1416547">
                      <a:off x="0" y="0"/>
                      <a:ext cx="398780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14E" w:rsidRDefault="009D014E" w:rsidP="000135A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D014E">
        <w:rPr>
          <w:rFonts w:ascii="Times New Roman" w:hAnsi="Times New Roman" w:cs="Times New Roman"/>
          <w:i/>
          <w:sz w:val="24"/>
          <w:szCs w:val="24"/>
        </w:rPr>
        <w:t xml:space="preserve">Zriekni sa PC, mobilu, sladkostí, internetu. .... Ak sa ti to podarí, do misky si nakresli </w:t>
      </w:r>
      <w:r w:rsidRPr="009D014E">
        <w:rPr>
          <w:rFonts w:ascii="Times New Roman" w:hAnsi="Times New Roman" w:cs="Times New Roman"/>
          <w:b/>
          <w:i/>
          <w:sz w:val="24"/>
          <w:szCs w:val="24"/>
        </w:rPr>
        <w:t>ananás.</w:t>
      </w:r>
    </w:p>
    <w:p w:rsidR="000135AB" w:rsidRDefault="000135AB" w:rsidP="000135A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sectPr w:rsidR="000135AB" w:rsidSect="00343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3117"/>
    <w:rsid w:val="000135AB"/>
    <w:rsid w:val="0006177D"/>
    <w:rsid w:val="00191128"/>
    <w:rsid w:val="00343117"/>
    <w:rsid w:val="009D014E"/>
    <w:rsid w:val="009F2792"/>
    <w:rsid w:val="00DD5879"/>
    <w:rsid w:val="00E64817"/>
    <w:rsid w:val="00F30BE2"/>
    <w:rsid w:val="00FB2A6C"/>
    <w:rsid w:val="00FF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8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3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2020-05-26T12:20:00Z</dcterms:created>
  <dcterms:modified xsi:type="dcterms:W3CDTF">2020-05-26T13:47:00Z</dcterms:modified>
</cp:coreProperties>
</file>