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F5" w:rsidRPr="00061F4A" w:rsidRDefault="00CF113F">
      <w:pPr>
        <w:rPr>
          <w:b/>
          <w:sz w:val="20"/>
          <w:szCs w:val="20"/>
        </w:rPr>
      </w:pPr>
      <w:r w:rsidRPr="00061F4A">
        <w:rPr>
          <w:b/>
          <w:sz w:val="20"/>
          <w:szCs w:val="20"/>
        </w:rPr>
        <w:t>Patróni proti epidémiám:</w:t>
      </w:r>
    </w:p>
    <w:p w:rsidR="00CF113F" w:rsidRPr="00061F4A" w:rsidRDefault="00061F4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18415</wp:posOffset>
            </wp:positionV>
            <wp:extent cx="862965" cy="1045845"/>
            <wp:effectExtent l="19050" t="0" r="0" b="0"/>
            <wp:wrapTight wrapText="bothSides">
              <wp:wrapPolygon edited="0">
                <wp:start x="-477" y="0"/>
                <wp:lineTo x="-477" y="21246"/>
                <wp:lineTo x="21457" y="21246"/>
                <wp:lineTo x="21457" y="0"/>
                <wp:lineTo x="-477" y="0"/>
              </wp:wrapPolygon>
            </wp:wrapTight>
            <wp:docPr id="1" name="Obrázok 1" descr="Výsledok vyhľadávania obrázkov pre dopyt san roq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san roq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7975" t="14421" r="29685" b="344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768F" w:rsidRPr="00061F4A">
        <w:rPr>
          <w:b/>
          <w:sz w:val="20"/>
          <w:szCs w:val="20"/>
        </w:rPr>
        <w:t xml:space="preserve">16. august: </w:t>
      </w:r>
      <w:r w:rsidR="00CF113F" w:rsidRPr="00061F4A">
        <w:rPr>
          <w:b/>
          <w:sz w:val="20"/>
          <w:szCs w:val="20"/>
        </w:rPr>
        <w:t xml:space="preserve">sv. </w:t>
      </w:r>
      <w:proofErr w:type="spellStart"/>
      <w:r w:rsidR="00CF113F" w:rsidRPr="00061F4A">
        <w:rPr>
          <w:b/>
          <w:sz w:val="20"/>
          <w:szCs w:val="20"/>
        </w:rPr>
        <w:t>Rochus</w:t>
      </w:r>
      <w:proofErr w:type="spellEnd"/>
      <w:r w:rsidR="0081768F" w:rsidRPr="00061F4A">
        <w:rPr>
          <w:b/>
          <w:sz w:val="20"/>
          <w:szCs w:val="20"/>
        </w:rPr>
        <w:t>, pútnik</w:t>
      </w:r>
    </w:p>
    <w:p w:rsidR="0081768F" w:rsidRPr="00061F4A" w:rsidRDefault="0081768F" w:rsidP="0081768F">
      <w:pPr>
        <w:pStyle w:val="Normlnywebov"/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Narodil sa okolo roku 1295 v </w:t>
      </w:r>
      <w:proofErr w:type="spellStart"/>
      <w:r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>Montpellier</w:t>
      </w:r>
      <w:proofErr w:type="spellEnd"/>
      <w:r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(južné Francúzsko). Potom, čo veľmi skoro stratil otca i matku, ktorí boli veľmi zbožní, rozdal všetko svoje bohatstvo medzi chudobné mestá a šiel svetom ako nemajetný pútnik. Prvá cesta viedla </w:t>
      </w:r>
      <w:proofErr w:type="spellStart"/>
      <w:r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>Rochusa</w:t>
      </w:r>
      <w:proofErr w:type="spellEnd"/>
      <w:r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do Ríma. Cestou prejavil mladý muž svoj dar zázračného uzdravovania: vyliečil znamením kríža mnohých chorých morom. Aj v Ríme týmto spôsobom zachránil od smrti veľa chorých. Na spiatočnej ceste do vlasti v </w:t>
      </w:r>
      <w:proofErr w:type="spellStart"/>
      <w:r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>Piacenze</w:t>
      </w:r>
      <w:proofErr w:type="spellEnd"/>
      <w:r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sám ochorel a nakazil sa morom.</w:t>
      </w:r>
    </w:p>
    <w:p w:rsidR="007A7776" w:rsidRPr="00061F4A" w:rsidRDefault="00061F4A" w:rsidP="0081768F">
      <w:pPr>
        <w:pStyle w:val="Normlnywebov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L</w:t>
      </w:r>
      <w:r w:rsidR="0081768F"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>eg</w:t>
      </w:r>
      <w:r w:rsidR="003F4A2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enda: </w:t>
      </w:r>
      <w:proofErr w:type="spellStart"/>
      <w:r w:rsidR="003F4A28">
        <w:rPr>
          <w:rFonts w:asciiTheme="minorHAnsi" w:eastAsiaTheme="minorHAnsi" w:hAnsiTheme="minorHAnsi" w:cstheme="minorBidi"/>
          <w:sz w:val="20"/>
          <w:szCs w:val="20"/>
          <w:lang w:eastAsia="en-US"/>
        </w:rPr>
        <w:t>Rochus</w:t>
      </w:r>
      <w:proofErr w:type="spellEnd"/>
      <w:r w:rsidR="003F4A28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zoslabnutý a blízko</w:t>
      </w:r>
      <w:r w:rsidR="0081768F"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smrti sa uložil v chatrči pred mestom, aby zomrel. Tu sa mu náhle zjavil anjel a dodával mu odvahy. Pes prinášal smrteľne chorému denne čerstvý chlieb. </w:t>
      </w:r>
      <w:proofErr w:type="spellStart"/>
      <w:r w:rsidR="0081768F"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>Rochus</w:t>
      </w:r>
      <w:proofErr w:type="spellEnd"/>
      <w:r w:rsidR="0081768F"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sa nakoniec uzdravil a mohol pokračovať vo svojej ceste domov. V jeho domovskom </w:t>
      </w:r>
      <w:proofErr w:type="spellStart"/>
      <w:r w:rsidR="0081768F"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>Montpellier</w:t>
      </w:r>
      <w:proofErr w:type="spellEnd"/>
      <w:r w:rsidR="0081768F"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ho však už nikto nepoznal; považovali ho za špióna a hodili ho do žalára. Poko</w:t>
      </w:r>
      <w:r w:rsidR="003F4A28">
        <w:rPr>
          <w:rFonts w:asciiTheme="minorHAnsi" w:eastAsiaTheme="minorHAnsi" w:hAnsiTheme="minorHAnsi" w:cstheme="minorBidi"/>
          <w:sz w:val="20"/>
          <w:szCs w:val="20"/>
          <w:lang w:eastAsia="en-US"/>
        </w:rPr>
        <w:t>rný, aký vždy bol, znášal</w:t>
      </w:r>
      <w:r w:rsidR="0081768F"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všetko utrpenie, ktoré mu bolo spôsobené, a zamlčal svoj pravý pôvod. Po piatich rokoch ho vyslobodila z trýznivého väzenia smrť, 16. augusta 1327. Legenda hovorí, že </w:t>
      </w:r>
      <w:proofErr w:type="spellStart"/>
      <w:r w:rsidR="0081768F"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>Rochusa</w:t>
      </w:r>
      <w:proofErr w:type="spellEnd"/>
      <w:r w:rsidR="0081768F"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spoznali na smrteľnej posteli podľa materského znamienka. Zomiera vo veku 32 rokov.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81768F"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Sv. </w:t>
      </w:r>
      <w:proofErr w:type="spellStart"/>
      <w:r w:rsidR="0081768F"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>Rochusa</w:t>
      </w:r>
      <w:proofErr w:type="spellEnd"/>
      <w:r w:rsidR="0081768F"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spoznáte na obrazoch podľa atribútov: fúzatý pútnik s klobúkom, pri sebe máva palicu, tašku, fľašu, </w:t>
      </w:r>
      <w:proofErr w:type="spellStart"/>
      <w:r w:rsidR="0081768F"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>krabicu</w:t>
      </w:r>
      <w:proofErr w:type="spellEnd"/>
      <w:r w:rsidR="0081768F"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, meč alebo psa. Na mnohých obrazoch ukazuje </w:t>
      </w:r>
      <w:proofErr w:type="spellStart"/>
      <w:r w:rsidR="0081768F"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>Rochus</w:t>
      </w:r>
      <w:proofErr w:type="spellEnd"/>
      <w:r w:rsidR="0081768F"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morový vred na svojej nohe.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="0081768F"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Sv. </w:t>
      </w:r>
      <w:proofErr w:type="spellStart"/>
      <w:r w:rsidR="0081768F"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>Rochus</w:t>
      </w:r>
      <w:proofErr w:type="spellEnd"/>
      <w:r w:rsidR="0081768F" w:rsidRPr="00061F4A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je vzývaný ako patrón zajatcov, chorých a nemocníc, lekárov, lekárnikov, chirurgov, sedliakov, obchodníkov s umeleckými predmetmi, záhradníkov, stolárov a tiež ako ochranca proti moru, proti nákazám, proti cholere, besnote, chorobám nôh a kolien, proti nešťastiu.</w:t>
      </w:r>
    </w:p>
    <w:p w:rsidR="00CF113F" w:rsidRPr="00061F4A" w:rsidRDefault="00C2407A">
      <w:pPr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-52807</wp:posOffset>
            </wp:positionH>
            <wp:positionV relativeFrom="margin">
              <wp:posOffset>3568217</wp:posOffset>
            </wp:positionV>
            <wp:extent cx="712470" cy="1199693"/>
            <wp:effectExtent l="19050" t="0" r="0" b="0"/>
            <wp:wrapTight wrapText="bothSides">
              <wp:wrapPolygon edited="0">
                <wp:start x="8086" y="343"/>
                <wp:lineTo x="-578" y="5831"/>
                <wp:lineTo x="2888" y="11319"/>
                <wp:lineTo x="3465" y="16806"/>
                <wp:lineTo x="-578" y="17149"/>
                <wp:lineTo x="0" y="20922"/>
                <wp:lineTo x="8086" y="21265"/>
                <wp:lineTo x="10396" y="21265"/>
                <wp:lineTo x="19059" y="21265"/>
                <wp:lineTo x="20214" y="17149"/>
                <wp:lineTo x="16171" y="16806"/>
                <wp:lineTo x="16171" y="11662"/>
                <wp:lineTo x="16749" y="11319"/>
                <wp:lineTo x="20791" y="6174"/>
                <wp:lineTo x="20791" y="5831"/>
                <wp:lineTo x="21369" y="5145"/>
                <wp:lineTo x="16749" y="2744"/>
                <wp:lineTo x="10973" y="343"/>
                <wp:lineTo x="8086" y="343"/>
              </wp:wrapPolygon>
            </wp:wrapTight>
            <wp:docPr id="2" name="Obrázok 1" descr="780x520_1584400744_artic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0x520_1584400744_article.png"/>
                    <pic:cNvPicPr/>
                  </pic:nvPicPr>
                  <pic:blipFill>
                    <a:blip r:embed="rId5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11996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13F" w:rsidRPr="00061F4A">
        <w:rPr>
          <w:b/>
          <w:sz w:val="20"/>
          <w:szCs w:val="20"/>
        </w:rPr>
        <w:t xml:space="preserve">14. máj: sv. </w:t>
      </w:r>
      <w:proofErr w:type="spellStart"/>
      <w:r w:rsidR="00CF113F" w:rsidRPr="00061F4A">
        <w:rPr>
          <w:b/>
          <w:sz w:val="20"/>
          <w:szCs w:val="20"/>
        </w:rPr>
        <w:t>Korona</w:t>
      </w:r>
      <w:proofErr w:type="spellEnd"/>
      <w:r w:rsidR="00CF113F" w:rsidRPr="00061F4A">
        <w:rPr>
          <w:b/>
          <w:sz w:val="20"/>
          <w:szCs w:val="20"/>
        </w:rPr>
        <w:t>, mučenica</w:t>
      </w:r>
    </w:p>
    <w:p w:rsidR="00061F4A" w:rsidRDefault="00CF113F">
      <w:pPr>
        <w:rPr>
          <w:sz w:val="20"/>
          <w:szCs w:val="20"/>
        </w:rPr>
      </w:pPr>
      <w:r w:rsidRPr="00061F4A">
        <w:rPr>
          <w:sz w:val="20"/>
          <w:szCs w:val="20"/>
        </w:rPr>
        <w:t xml:space="preserve">Žila okolo roku 160, pravdepodobne na území dnešného Turecka. Dlhý čas bola uctievaná ako patrónka a ochrana pred epidémiami. Dnes o jej živote a pôvode vieme veľmi málo.  ​​​​​​​V mladom veku sa stala manželkou Viktora – rímskeho vojaka zo Sieny. Ako kresťan sa počas prenasledovania kresťanov v Rímskej ríši nechcel vzdať svojej viery, za čo bol popravený sťatím. Mladá vdova </w:t>
      </w:r>
      <w:proofErr w:type="spellStart"/>
      <w:r w:rsidRPr="00061F4A">
        <w:rPr>
          <w:sz w:val="20"/>
          <w:szCs w:val="20"/>
        </w:rPr>
        <w:t>Korona</w:t>
      </w:r>
      <w:proofErr w:type="spellEnd"/>
      <w:r w:rsidRPr="00061F4A">
        <w:rPr>
          <w:sz w:val="20"/>
          <w:szCs w:val="20"/>
        </w:rPr>
        <w:t xml:space="preserve"> tiež zomrela ako mučenica. Pravdepodobne počas prenasledovania cisára </w:t>
      </w:r>
      <w:proofErr w:type="spellStart"/>
      <w:r w:rsidRPr="00061F4A">
        <w:rPr>
          <w:sz w:val="20"/>
          <w:szCs w:val="20"/>
        </w:rPr>
        <w:t>Antonia</w:t>
      </w:r>
      <w:proofErr w:type="spellEnd"/>
      <w:r w:rsidRPr="00061F4A">
        <w:rPr>
          <w:sz w:val="20"/>
          <w:szCs w:val="20"/>
        </w:rPr>
        <w:t xml:space="preserve"> </w:t>
      </w:r>
      <w:proofErr w:type="spellStart"/>
      <w:r w:rsidRPr="00061F4A">
        <w:rPr>
          <w:sz w:val="20"/>
          <w:szCs w:val="20"/>
        </w:rPr>
        <w:t>Piu</w:t>
      </w:r>
      <w:proofErr w:type="spellEnd"/>
      <w:r w:rsidRPr="00061F4A">
        <w:rPr>
          <w:sz w:val="20"/>
          <w:szCs w:val="20"/>
        </w:rPr>
        <w:t xml:space="preserve"> alebo </w:t>
      </w:r>
      <w:proofErr w:type="spellStart"/>
      <w:r w:rsidRPr="00061F4A">
        <w:rPr>
          <w:sz w:val="20"/>
          <w:szCs w:val="20"/>
        </w:rPr>
        <w:t>Diokleciána</w:t>
      </w:r>
      <w:proofErr w:type="spellEnd"/>
      <w:r w:rsidRPr="00061F4A">
        <w:rPr>
          <w:sz w:val="20"/>
          <w:szCs w:val="20"/>
        </w:rPr>
        <w:t>. Bola popravená ro</w:t>
      </w:r>
      <w:r w:rsidR="003F4A28">
        <w:rPr>
          <w:sz w:val="20"/>
          <w:szCs w:val="20"/>
        </w:rPr>
        <w:t>z</w:t>
      </w:r>
      <w:r w:rsidRPr="00061F4A">
        <w:rPr>
          <w:sz w:val="20"/>
          <w:szCs w:val="20"/>
        </w:rPr>
        <w:t>trhnutím medzi dvomi palmami. Najprv jej telo bolo priviazané doprostred dvoch pevne zohnutých paliem. Po ich uvoľnení jej telo bolo obrovskou silou roztrhnuté. </w:t>
      </w:r>
    </w:p>
    <w:p w:rsidR="00CF113F" w:rsidRPr="00061F4A" w:rsidRDefault="00C2407A">
      <w:pPr>
        <w:rPr>
          <w:b/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718185" cy="1060450"/>
            <wp:effectExtent l="19050" t="0" r="5715" b="0"/>
            <wp:wrapSquare wrapText="bothSides"/>
            <wp:docPr id="4" name="Obrázok 4" descr="Výsledok vyhľadávania obrázkov pre dopyt sv egídi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sv egídiu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13F" w:rsidRPr="00061F4A">
        <w:rPr>
          <w:sz w:val="20"/>
          <w:szCs w:val="20"/>
        </w:rPr>
        <w:t xml:space="preserve">V Rakúskom meste St. </w:t>
      </w:r>
      <w:proofErr w:type="spellStart"/>
      <w:r w:rsidR="00CF113F" w:rsidRPr="00061F4A">
        <w:rPr>
          <w:sz w:val="20"/>
          <w:szCs w:val="20"/>
        </w:rPr>
        <w:t>Corona</w:t>
      </w:r>
      <w:proofErr w:type="spellEnd"/>
      <w:r w:rsidR="00CF113F" w:rsidRPr="00061F4A">
        <w:rPr>
          <w:sz w:val="20"/>
          <w:szCs w:val="20"/>
        </w:rPr>
        <w:t xml:space="preserve"> am </w:t>
      </w:r>
      <w:proofErr w:type="spellStart"/>
      <w:r w:rsidR="00CF113F" w:rsidRPr="00061F4A">
        <w:rPr>
          <w:sz w:val="20"/>
          <w:szCs w:val="20"/>
        </w:rPr>
        <w:t>Wechsel</w:t>
      </w:r>
      <w:proofErr w:type="spellEnd"/>
      <w:r w:rsidR="00CF113F" w:rsidRPr="00061F4A">
        <w:rPr>
          <w:sz w:val="20"/>
          <w:szCs w:val="20"/>
        </w:rPr>
        <w:t xml:space="preserve"> je zasvätený kostol sv. </w:t>
      </w:r>
      <w:proofErr w:type="spellStart"/>
      <w:r w:rsidR="00CF113F" w:rsidRPr="00061F4A">
        <w:rPr>
          <w:sz w:val="20"/>
          <w:szCs w:val="20"/>
        </w:rPr>
        <w:t>Korone</w:t>
      </w:r>
      <w:proofErr w:type="spellEnd"/>
      <w:r w:rsidR="00CF113F" w:rsidRPr="00061F4A">
        <w:rPr>
          <w:sz w:val="20"/>
          <w:szCs w:val="20"/>
        </w:rPr>
        <w:t xml:space="preserve">. V roku 1504 tam bola v dutom kmeni lipového stromu nájdená malá soška sv. </w:t>
      </w:r>
      <w:proofErr w:type="spellStart"/>
      <w:r w:rsidR="00CF113F" w:rsidRPr="00061F4A">
        <w:rPr>
          <w:sz w:val="20"/>
          <w:szCs w:val="20"/>
        </w:rPr>
        <w:t>Korony</w:t>
      </w:r>
      <w:proofErr w:type="spellEnd"/>
      <w:r w:rsidR="00CF113F" w:rsidRPr="00061F4A">
        <w:rPr>
          <w:sz w:val="20"/>
          <w:szCs w:val="20"/>
        </w:rPr>
        <w:t>. Na pamiatku tejto udalosti bola postavená kaplnka. Mince razené rakúskou mincovňou v rokoch 1892-1924 sa nazývali „korunami“ na pamiatku svätice. Až do zavedenia eura sme platili korunami. A takéto ľudové pomenovanie peňazí/platidiel stále ostalo. T</w:t>
      </w:r>
      <w:r w:rsidR="00061F4A">
        <w:rPr>
          <w:sz w:val="20"/>
          <w:szCs w:val="20"/>
        </w:rPr>
        <w:t>o by malo vysvetliť skutočnosť</w:t>
      </w:r>
      <w:r w:rsidR="00CF113F" w:rsidRPr="00061F4A">
        <w:rPr>
          <w:sz w:val="20"/>
          <w:szCs w:val="20"/>
        </w:rPr>
        <w:t xml:space="preserve">, že sv. </w:t>
      </w:r>
      <w:proofErr w:type="spellStart"/>
      <w:r w:rsidR="00CF113F" w:rsidRPr="00061F4A">
        <w:rPr>
          <w:sz w:val="20"/>
          <w:szCs w:val="20"/>
        </w:rPr>
        <w:t>Korona</w:t>
      </w:r>
      <w:proofErr w:type="spellEnd"/>
      <w:r w:rsidR="00CF113F" w:rsidRPr="00061F4A">
        <w:rPr>
          <w:sz w:val="20"/>
          <w:szCs w:val="20"/>
        </w:rPr>
        <w:t xml:space="preserve"> je tiež patrónkou dobrej investície, resp. patrónka podnikateľov.</w:t>
      </w:r>
    </w:p>
    <w:p w:rsidR="00CF113F" w:rsidRPr="00061F4A" w:rsidRDefault="00CF113F">
      <w:pPr>
        <w:rPr>
          <w:b/>
          <w:sz w:val="20"/>
          <w:szCs w:val="20"/>
        </w:rPr>
      </w:pPr>
      <w:r w:rsidRPr="00061F4A">
        <w:rPr>
          <w:b/>
          <w:sz w:val="20"/>
          <w:szCs w:val="20"/>
        </w:rPr>
        <w:t xml:space="preserve">1. september: sv. </w:t>
      </w:r>
      <w:proofErr w:type="spellStart"/>
      <w:r w:rsidRPr="00061F4A">
        <w:rPr>
          <w:b/>
          <w:sz w:val="20"/>
          <w:szCs w:val="20"/>
        </w:rPr>
        <w:t>Egídius</w:t>
      </w:r>
      <w:proofErr w:type="spellEnd"/>
      <w:r w:rsidRPr="00061F4A">
        <w:rPr>
          <w:b/>
          <w:sz w:val="20"/>
          <w:szCs w:val="20"/>
        </w:rPr>
        <w:t>, pustovník</w:t>
      </w:r>
    </w:p>
    <w:p w:rsidR="00CF113F" w:rsidRPr="00061F4A" w:rsidRDefault="00C2407A">
      <w:pPr>
        <w:rPr>
          <w:b/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posOffset>9108440</wp:posOffset>
            </wp:positionH>
            <wp:positionV relativeFrom="margin">
              <wp:posOffset>2046605</wp:posOffset>
            </wp:positionV>
            <wp:extent cx="808990" cy="1184910"/>
            <wp:effectExtent l="19050" t="0" r="0" b="0"/>
            <wp:wrapSquare wrapText="bothSides"/>
            <wp:docPr id="5" name="Obrázok 3" descr="http://www.nws.sk/ssv/podiel/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ws.sk/ssv/podiel/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1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113F" w:rsidRPr="00061F4A">
        <w:rPr>
          <w:sz w:val="20"/>
          <w:szCs w:val="20"/>
        </w:rPr>
        <w:t xml:space="preserve">Pôvod mena: z gréc. </w:t>
      </w:r>
      <w:proofErr w:type="spellStart"/>
      <w:r w:rsidR="00CF113F" w:rsidRPr="00061F4A">
        <w:rPr>
          <w:sz w:val="20"/>
          <w:szCs w:val="20"/>
        </w:rPr>
        <w:t>aigis</w:t>
      </w:r>
      <w:proofErr w:type="spellEnd"/>
      <w:r w:rsidR="00CF113F" w:rsidRPr="00061F4A">
        <w:rPr>
          <w:sz w:val="20"/>
          <w:szCs w:val="20"/>
        </w:rPr>
        <w:t xml:space="preserve"> – záštita, ochrana. Narodil sa v druhej polovici 7. storočia v Aténach. Prišiel na územie Francúzska a usadil sa hlboko v lese ako pustovník. Legenda hovorí, že </w:t>
      </w:r>
      <w:proofErr w:type="spellStart"/>
      <w:r w:rsidR="00CF113F" w:rsidRPr="00061F4A">
        <w:rPr>
          <w:sz w:val="20"/>
          <w:szCs w:val="20"/>
        </w:rPr>
        <w:t>Egídia</w:t>
      </w:r>
      <w:proofErr w:type="spellEnd"/>
      <w:r w:rsidR="00CF113F" w:rsidRPr="00061F4A">
        <w:rPr>
          <w:sz w:val="20"/>
          <w:szCs w:val="20"/>
        </w:rPr>
        <w:t xml:space="preserve"> navštevovala každý deň v jaskyni laň, ktorá ho živila svojím mliekom. Raz chceli poľovníci kráľa uloviť laň, ale neviditeľná sila zabránila, aby sa k zvieraťu priblížili. Tak sa to opakovalo niekoľko dní, až sám kráľ prišiel na lov, aby laň zastrelil. Zviera utieklo k pustovníkovi do jaskyne a ležalo pri jeho nohách. Kráľ vystrelil šíp do vchodu jaskyne zarastenej húštím. Keď sa išiel pozrieť, či zasiahol, našiel krvácajúceho </w:t>
      </w:r>
      <w:proofErr w:type="spellStart"/>
      <w:r w:rsidR="00CF113F" w:rsidRPr="00061F4A">
        <w:rPr>
          <w:sz w:val="20"/>
          <w:szCs w:val="20"/>
        </w:rPr>
        <w:t>Egídia</w:t>
      </w:r>
      <w:proofErr w:type="spellEnd"/>
      <w:r w:rsidR="00CF113F" w:rsidRPr="00061F4A">
        <w:rPr>
          <w:sz w:val="20"/>
          <w:szCs w:val="20"/>
        </w:rPr>
        <w:t xml:space="preserve"> v jeho jaskyni a nezranenú laň túliacu sa k nemu. Panovník, ktorý nešťastie zavinil, mu ponúkol pomoc a peniaze. </w:t>
      </w:r>
      <w:proofErr w:type="spellStart"/>
      <w:r w:rsidR="00CF113F" w:rsidRPr="00061F4A">
        <w:rPr>
          <w:sz w:val="20"/>
          <w:szCs w:val="20"/>
        </w:rPr>
        <w:t>Egídius</w:t>
      </w:r>
      <w:proofErr w:type="spellEnd"/>
      <w:r w:rsidR="00CF113F" w:rsidRPr="00061F4A">
        <w:rPr>
          <w:sz w:val="20"/>
          <w:szCs w:val="20"/>
        </w:rPr>
        <w:t xml:space="preserve"> prosil, aby mu dal postaviť tu na samote kláštor. Kráľ bol rád, že môže svoju vinu napraviť. Okolo r. 680 vznikol v </w:t>
      </w:r>
      <w:proofErr w:type="spellStart"/>
      <w:r w:rsidR="00CF113F" w:rsidRPr="00061F4A">
        <w:rPr>
          <w:sz w:val="20"/>
          <w:szCs w:val="20"/>
        </w:rPr>
        <w:t>Provencii</w:t>
      </w:r>
      <w:proofErr w:type="spellEnd"/>
      <w:r w:rsidR="00CF113F" w:rsidRPr="00061F4A">
        <w:rPr>
          <w:sz w:val="20"/>
          <w:szCs w:val="20"/>
        </w:rPr>
        <w:t xml:space="preserve"> kláštor </w:t>
      </w:r>
      <w:proofErr w:type="spellStart"/>
      <w:r w:rsidR="00CF113F" w:rsidRPr="00061F4A">
        <w:rPr>
          <w:sz w:val="20"/>
          <w:szCs w:val="20"/>
        </w:rPr>
        <w:t>Saint</w:t>
      </w:r>
      <w:proofErr w:type="spellEnd"/>
      <w:r w:rsidR="00CF113F" w:rsidRPr="00061F4A">
        <w:rPr>
          <w:sz w:val="20"/>
          <w:szCs w:val="20"/>
        </w:rPr>
        <w:t xml:space="preserve"> </w:t>
      </w:r>
      <w:proofErr w:type="spellStart"/>
      <w:r w:rsidR="00CF113F" w:rsidRPr="00061F4A">
        <w:rPr>
          <w:sz w:val="20"/>
          <w:szCs w:val="20"/>
        </w:rPr>
        <w:t>Gilles</w:t>
      </w:r>
      <w:proofErr w:type="spellEnd"/>
      <w:r w:rsidR="00CF113F" w:rsidRPr="00061F4A">
        <w:rPr>
          <w:sz w:val="20"/>
          <w:szCs w:val="20"/>
        </w:rPr>
        <w:t xml:space="preserve">, ktorý čoskoro poskytol prístrešie veľkému počtu zbožných mníchov. </w:t>
      </w:r>
      <w:proofErr w:type="spellStart"/>
      <w:r w:rsidR="00CF113F" w:rsidRPr="00061F4A">
        <w:rPr>
          <w:sz w:val="20"/>
          <w:szCs w:val="20"/>
        </w:rPr>
        <w:t>Egídius</w:t>
      </w:r>
      <w:proofErr w:type="spellEnd"/>
      <w:r w:rsidR="00CF113F" w:rsidRPr="00061F4A">
        <w:rPr>
          <w:sz w:val="20"/>
          <w:szCs w:val="20"/>
        </w:rPr>
        <w:t xml:space="preserve"> bol prvým opátom a viedol kláštor až do svojej smrti 1. septembra 720. Svoj posledný odpočinok našiel v kláštornom kostole. Pustovníkov hrob bol v stredoveku slávnym pútnickým miestom. Počíta sa k štrnástim pomocníkom v núdzi. V ikonografii je zobrazený ako pustovník v jaskyni, väčšinou s laňou; často má šíp v hrudi, niekedy je šípom zasiahnutá i laň; je oblečený do benediktínskeho opátskeho rúcha, na obrazoch má pri sebe atribúty knihu a palicu. Jedno z najstarších znázornení je v Kostole sv. Klimenta v Ríme: freska z 11. storočia; zobrazený je tiež spolu s inými pomocníkmi v núdzi alebo so známymi pustovníkmi</w:t>
      </w:r>
      <w:r>
        <w:rPr>
          <w:sz w:val="20"/>
          <w:szCs w:val="20"/>
        </w:rPr>
        <w:t>.</w:t>
      </w:r>
    </w:p>
    <w:p w:rsidR="00CF113F" w:rsidRPr="00061F4A" w:rsidRDefault="008C5EE8">
      <w:pPr>
        <w:rPr>
          <w:b/>
          <w:sz w:val="20"/>
          <w:szCs w:val="20"/>
        </w:rPr>
      </w:pPr>
      <w:r w:rsidRPr="00061F4A">
        <w:rPr>
          <w:b/>
          <w:sz w:val="20"/>
          <w:szCs w:val="20"/>
        </w:rPr>
        <w:t xml:space="preserve">2. apríl: </w:t>
      </w:r>
      <w:r w:rsidR="00CF113F" w:rsidRPr="00061F4A">
        <w:rPr>
          <w:b/>
          <w:sz w:val="20"/>
          <w:szCs w:val="20"/>
        </w:rPr>
        <w:t>sv. František z </w:t>
      </w:r>
      <w:proofErr w:type="spellStart"/>
      <w:r w:rsidR="00CF113F" w:rsidRPr="00061F4A">
        <w:rPr>
          <w:b/>
          <w:sz w:val="20"/>
          <w:szCs w:val="20"/>
        </w:rPr>
        <w:t>Paoly</w:t>
      </w:r>
      <w:proofErr w:type="spellEnd"/>
      <w:r w:rsidR="00CF113F" w:rsidRPr="00061F4A">
        <w:rPr>
          <w:b/>
          <w:sz w:val="20"/>
          <w:szCs w:val="20"/>
        </w:rPr>
        <w:t>, pustovník</w:t>
      </w:r>
    </w:p>
    <w:p w:rsidR="00CF113F" w:rsidRDefault="00C40F7C">
      <w:pPr>
        <w:rPr>
          <w:sz w:val="20"/>
          <w:szCs w:val="20"/>
        </w:rPr>
      </w:pPr>
      <w:r>
        <w:rPr>
          <w:noProof/>
          <w:sz w:val="20"/>
          <w:szCs w:val="20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302510" cy="2301240"/>
            <wp:effectExtent l="19050" t="0" r="2540" b="0"/>
            <wp:wrapSquare wrapText="bothSides"/>
            <wp:docPr id="6" name="Obrázok 5" descr="'Dúfajte,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'Dúfajte,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251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113F" w:rsidRPr="00061F4A">
        <w:rPr>
          <w:sz w:val="20"/>
          <w:szCs w:val="20"/>
        </w:rPr>
        <w:t xml:space="preserve">Pôvod mena: z </w:t>
      </w:r>
      <w:proofErr w:type="spellStart"/>
      <w:r w:rsidR="00CF113F" w:rsidRPr="00061F4A">
        <w:rPr>
          <w:sz w:val="20"/>
          <w:szCs w:val="20"/>
        </w:rPr>
        <w:t>tal</w:t>
      </w:r>
      <w:proofErr w:type="spellEnd"/>
      <w:r w:rsidR="00CF113F" w:rsidRPr="00061F4A">
        <w:rPr>
          <w:sz w:val="20"/>
          <w:szCs w:val="20"/>
        </w:rPr>
        <w:t xml:space="preserve">. mena sv. Františka Assiského – </w:t>
      </w:r>
      <w:proofErr w:type="spellStart"/>
      <w:r w:rsidR="00CF113F" w:rsidRPr="00061F4A">
        <w:rPr>
          <w:sz w:val="20"/>
          <w:szCs w:val="20"/>
        </w:rPr>
        <w:t>Francesco</w:t>
      </w:r>
      <w:proofErr w:type="spellEnd"/>
      <w:r w:rsidR="00CF113F" w:rsidRPr="00061F4A">
        <w:rPr>
          <w:sz w:val="20"/>
          <w:szCs w:val="20"/>
        </w:rPr>
        <w:t xml:space="preserve"> – malý Francúz, </w:t>
      </w:r>
      <w:proofErr w:type="spellStart"/>
      <w:r w:rsidR="00CF113F" w:rsidRPr="00061F4A">
        <w:rPr>
          <w:sz w:val="20"/>
          <w:szCs w:val="20"/>
        </w:rPr>
        <w:t>Francúzik</w:t>
      </w:r>
      <w:proofErr w:type="spellEnd"/>
      <w:r w:rsidR="00CF113F" w:rsidRPr="00061F4A">
        <w:rPr>
          <w:sz w:val="20"/>
          <w:szCs w:val="20"/>
        </w:rPr>
        <w:t>. Narodil sa v r. 1416 (uvádza sa tiež rok 143</w:t>
      </w:r>
      <w:r w:rsidR="007A7776" w:rsidRPr="00061F4A">
        <w:rPr>
          <w:sz w:val="20"/>
          <w:szCs w:val="20"/>
        </w:rPr>
        <w:t>6). Pochádzal z chudobnej rodi</w:t>
      </w:r>
      <w:r w:rsidR="00CF113F" w:rsidRPr="00061F4A">
        <w:rPr>
          <w:sz w:val="20"/>
          <w:szCs w:val="20"/>
        </w:rPr>
        <w:t xml:space="preserve">ny </w:t>
      </w:r>
      <w:proofErr w:type="spellStart"/>
      <w:r w:rsidR="00CF113F" w:rsidRPr="00061F4A">
        <w:rPr>
          <w:sz w:val="20"/>
          <w:szCs w:val="20"/>
        </w:rPr>
        <w:t>Paoly</w:t>
      </w:r>
      <w:proofErr w:type="spellEnd"/>
      <w:r w:rsidR="00CF113F" w:rsidRPr="00061F4A">
        <w:rPr>
          <w:sz w:val="20"/>
          <w:szCs w:val="20"/>
        </w:rPr>
        <w:t xml:space="preserve"> v Kalábrii. Keď mal niečo cez desať rokov, vstúpil k františkánom, neskôr šiel do pustatiny, kde viedol prísny život pustovníka – eremitu. Jeho askéza a horlivosť spôsobili, že začali k nemu p</w:t>
      </w:r>
      <w:r w:rsidR="007A7776" w:rsidRPr="00061F4A">
        <w:rPr>
          <w:sz w:val="20"/>
          <w:szCs w:val="20"/>
        </w:rPr>
        <w:t>richádzať mnohí podobného zmýš</w:t>
      </w:r>
      <w:r w:rsidR="00CF113F" w:rsidRPr="00061F4A">
        <w:rPr>
          <w:sz w:val="20"/>
          <w:szCs w:val="20"/>
        </w:rPr>
        <w:t xml:space="preserve">ľania. Z tohto podnetu založil r. 1454 v </w:t>
      </w:r>
      <w:proofErr w:type="spellStart"/>
      <w:r w:rsidR="00CF113F" w:rsidRPr="00061F4A">
        <w:rPr>
          <w:sz w:val="20"/>
          <w:szCs w:val="20"/>
        </w:rPr>
        <w:t>Cosen</w:t>
      </w:r>
      <w:r w:rsidR="007A7776" w:rsidRPr="00061F4A">
        <w:rPr>
          <w:sz w:val="20"/>
          <w:szCs w:val="20"/>
        </w:rPr>
        <w:t>ze</w:t>
      </w:r>
      <w:proofErr w:type="spellEnd"/>
      <w:r w:rsidR="007A7776" w:rsidRPr="00061F4A">
        <w:rPr>
          <w:sz w:val="20"/>
          <w:szCs w:val="20"/>
        </w:rPr>
        <w:t xml:space="preserve"> kláštor a nazval ich „menší</w:t>
      </w:r>
      <w:r w:rsidR="00CF113F" w:rsidRPr="00061F4A">
        <w:rPr>
          <w:sz w:val="20"/>
          <w:szCs w:val="20"/>
        </w:rPr>
        <w:t xml:space="preserve">mi bratmi“ – </w:t>
      </w:r>
      <w:proofErr w:type="spellStart"/>
      <w:r w:rsidR="00CF113F" w:rsidRPr="00061F4A">
        <w:rPr>
          <w:sz w:val="20"/>
          <w:szCs w:val="20"/>
        </w:rPr>
        <w:t>minimi</w:t>
      </w:r>
      <w:proofErr w:type="spellEnd"/>
      <w:r w:rsidR="00CF113F" w:rsidRPr="00061F4A">
        <w:rPr>
          <w:sz w:val="20"/>
          <w:szCs w:val="20"/>
        </w:rPr>
        <w:t xml:space="preserve">. Do Francúzska ho pozval zomierajúci Ľudovít XI., ktorého pripravil na kajúcu smrť a zanechal na ňom i na okolí nezabudnuteľný dojem. Stal sa radcom jeho nástupcu Karola VIII. Ako askéta mal za vzor skúsenosti otcov púšte. Zomrel 2. apríla 1507 v </w:t>
      </w:r>
      <w:proofErr w:type="spellStart"/>
      <w:r w:rsidR="00CF113F" w:rsidRPr="00061F4A">
        <w:rPr>
          <w:sz w:val="20"/>
          <w:szCs w:val="20"/>
        </w:rPr>
        <w:t>Tours</w:t>
      </w:r>
      <w:proofErr w:type="spellEnd"/>
      <w:r w:rsidR="00CF113F" w:rsidRPr="00061F4A">
        <w:rPr>
          <w:sz w:val="20"/>
          <w:szCs w:val="20"/>
        </w:rPr>
        <w:t xml:space="preserve">. </w:t>
      </w:r>
      <w:proofErr w:type="spellStart"/>
      <w:r w:rsidR="00CF113F" w:rsidRPr="00061F4A">
        <w:rPr>
          <w:sz w:val="20"/>
          <w:szCs w:val="20"/>
        </w:rPr>
        <w:t>Beatifikovaný</w:t>
      </w:r>
      <w:proofErr w:type="spellEnd"/>
      <w:r w:rsidR="00CF113F" w:rsidRPr="00061F4A">
        <w:rPr>
          <w:sz w:val="20"/>
          <w:szCs w:val="20"/>
        </w:rPr>
        <w:t xml:space="preserve"> bol r. 1513, kanonizovaný r. 1519. Sv. František bol hlavným patrónom kráľovstva Neapolu a Sicílie; dnes je nebeským ochrancom Kalábrie. Za svojho ochrancu ho uznali okrem iného mestá </w:t>
      </w:r>
      <w:proofErr w:type="spellStart"/>
      <w:r w:rsidR="00CF113F" w:rsidRPr="00061F4A">
        <w:rPr>
          <w:sz w:val="20"/>
          <w:szCs w:val="20"/>
        </w:rPr>
        <w:t>Tours</w:t>
      </w:r>
      <w:proofErr w:type="spellEnd"/>
      <w:r w:rsidR="00CF113F" w:rsidRPr="00061F4A">
        <w:rPr>
          <w:sz w:val="20"/>
          <w:szCs w:val="20"/>
        </w:rPr>
        <w:t>, Turín, Ženeva, Neapol</w:t>
      </w:r>
      <w:r w:rsidR="007A7776" w:rsidRPr="00061F4A">
        <w:rPr>
          <w:sz w:val="20"/>
          <w:szCs w:val="20"/>
        </w:rPr>
        <w:t>. Podanie hovorí, že keď loď ne</w:t>
      </w:r>
      <w:r w:rsidR="00CF113F" w:rsidRPr="00061F4A">
        <w:rPr>
          <w:sz w:val="20"/>
          <w:szCs w:val="20"/>
        </w:rPr>
        <w:t>chcela vziať svätca na Sicíliu, kde ma</w:t>
      </w:r>
      <w:r w:rsidR="007A7776" w:rsidRPr="00061F4A">
        <w:rPr>
          <w:sz w:val="20"/>
          <w:szCs w:val="20"/>
        </w:rPr>
        <w:t>l založiť nový kláštor, preplá</w:t>
      </w:r>
      <w:r w:rsidR="00CF113F" w:rsidRPr="00061F4A">
        <w:rPr>
          <w:sz w:val="20"/>
          <w:szCs w:val="20"/>
        </w:rPr>
        <w:t xml:space="preserve">val z </w:t>
      </w:r>
      <w:proofErr w:type="spellStart"/>
      <w:r w:rsidR="00CF113F" w:rsidRPr="00061F4A">
        <w:rPr>
          <w:sz w:val="20"/>
          <w:szCs w:val="20"/>
        </w:rPr>
        <w:t>Itálie</w:t>
      </w:r>
      <w:proofErr w:type="spellEnd"/>
      <w:r w:rsidR="00CF113F" w:rsidRPr="00061F4A">
        <w:rPr>
          <w:sz w:val="20"/>
          <w:szCs w:val="20"/>
        </w:rPr>
        <w:t xml:space="preserve"> na tento ostrov na svojom plášti. Je patrónom talianskych misionárov, námorníkov, pustovníkov, ochranca proti moru</w:t>
      </w:r>
      <w:r w:rsidR="007A7776" w:rsidRPr="00061F4A">
        <w:rPr>
          <w:sz w:val="20"/>
          <w:szCs w:val="20"/>
        </w:rPr>
        <w:t>, vzýva</w:t>
      </w:r>
      <w:r w:rsidR="00CF113F" w:rsidRPr="00061F4A">
        <w:rPr>
          <w:sz w:val="20"/>
          <w:szCs w:val="20"/>
        </w:rPr>
        <w:t>ný tiež býval pri manželskej neplodnosti. V</w:t>
      </w:r>
      <w:r w:rsidR="007A7776" w:rsidRPr="00061F4A">
        <w:rPr>
          <w:sz w:val="20"/>
          <w:szCs w:val="20"/>
        </w:rPr>
        <w:t xml:space="preserve"> </w:t>
      </w:r>
      <w:r w:rsidR="00CF113F" w:rsidRPr="00061F4A">
        <w:rPr>
          <w:sz w:val="20"/>
          <w:szCs w:val="20"/>
        </w:rPr>
        <w:t>ikonografii je zobrazený v rádo</w:t>
      </w:r>
      <w:r w:rsidR="007A7776" w:rsidRPr="00061F4A">
        <w:rPr>
          <w:sz w:val="20"/>
          <w:szCs w:val="20"/>
        </w:rPr>
        <w:t>vom habite menších bratov s ka</w:t>
      </w:r>
      <w:r w:rsidR="00CF113F" w:rsidRPr="00061F4A">
        <w:rPr>
          <w:sz w:val="20"/>
          <w:szCs w:val="20"/>
        </w:rPr>
        <w:t xml:space="preserve">pucňou, často s nápisom </w:t>
      </w:r>
      <w:proofErr w:type="spellStart"/>
      <w:r w:rsidR="00CF113F" w:rsidRPr="00061F4A">
        <w:rPr>
          <w:sz w:val="20"/>
          <w:szCs w:val="20"/>
        </w:rPr>
        <w:t>Charitas</w:t>
      </w:r>
      <w:proofErr w:type="spellEnd"/>
      <w:r w:rsidR="00CF113F" w:rsidRPr="00061F4A">
        <w:rPr>
          <w:sz w:val="20"/>
          <w:szCs w:val="20"/>
        </w:rPr>
        <w:t xml:space="preserve"> (láska).</w:t>
      </w:r>
    </w:p>
    <w:p w:rsidR="00C2407A" w:rsidRDefault="00C2407A">
      <w:r>
        <w:rPr>
          <w:b/>
          <w:sz w:val="20"/>
          <w:szCs w:val="20"/>
        </w:rPr>
        <w:t xml:space="preserve">Osemsmerovka: </w:t>
      </w:r>
      <w:r w:rsidR="00D80DBA">
        <w:rPr>
          <w:b/>
          <w:sz w:val="20"/>
          <w:szCs w:val="20"/>
        </w:rPr>
        <w:t xml:space="preserve">Ježiš povedal: </w:t>
      </w:r>
      <w:r w:rsidR="00D80DBA">
        <w:rPr>
          <w:sz w:val="20"/>
          <w:szCs w:val="20"/>
        </w:rPr>
        <w:t>„T</w:t>
      </w:r>
      <w:r w:rsidR="00D80DBA">
        <w:t>oto som vám povedal, aby ste vo mne mali pokoj. Vo svete máte súženie, ale</w:t>
      </w:r>
    </w:p>
    <w:p w:rsidR="00C40F7C" w:rsidRDefault="00C40F7C"/>
    <w:p w:rsidR="009B320A" w:rsidRPr="00C40F7C" w:rsidRDefault="00C40F7C">
      <w:pPr>
        <w:rPr>
          <w:b/>
          <w:sz w:val="18"/>
          <w:szCs w:val="20"/>
        </w:rPr>
      </w:pPr>
      <w:r w:rsidRPr="00C40F7C">
        <w:rPr>
          <w:sz w:val="20"/>
        </w:rPr>
        <w:t>ATÉNY, CHARITAS, CHLIEB, CHOROBA, EGÍDIUS, EMERITA, FRANCÚZSKO, FRANTIŠEK, JASKYŇA, JEŽIŠ, KALÁBRIA, KLÁŠTOR, LAŇ, LEKÁR, LESY, LÁSKA, MODLITBA, MOR, MUČENICA, OPÁT, PALMA, PAOLA, PES, POĽOVNÍCI, PÚTNIK, RAKÚSKO, RÍM, SVÄTÁ, ZÁZRAK</w:t>
      </w:r>
    </w:p>
    <w:sectPr w:rsidR="009B320A" w:rsidRPr="00C40F7C" w:rsidSect="00C2407A">
      <w:pgSz w:w="16838" w:h="11906" w:orient="landscape"/>
      <w:pgMar w:top="567" w:right="567" w:bottom="567" w:left="567" w:header="709" w:footer="709" w:gutter="0"/>
      <w:cols w:num="2"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113F"/>
    <w:rsid w:val="00061F4A"/>
    <w:rsid w:val="002E65D1"/>
    <w:rsid w:val="003F4A28"/>
    <w:rsid w:val="007A7776"/>
    <w:rsid w:val="0081768F"/>
    <w:rsid w:val="008C5EE8"/>
    <w:rsid w:val="009B320A"/>
    <w:rsid w:val="00A618DB"/>
    <w:rsid w:val="00BA0FF5"/>
    <w:rsid w:val="00C2407A"/>
    <w:rsid w:val="00C40F7C"/>
    <w:rsid w:val="00CF113F"/>
    <w:rsid w:val="00D80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1768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7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76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1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2020-03-25T10:07:00Z</dcterms:created>
  <dcterms:modified xsi:type="dcterms:W3CDTF">2020-03-25T14:38:00Z</dcterms:modified>
</cp:coreProperties>
</file>