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A44148">
      <w:pPr>
        <w:pBdr>
          <w:top w:val="nil"/>
          <w:left w:val="nil"/>
          <w:bottom w:val="nil"/>
          <w:right w:val="nil"/>
          <w:between w:val="nil"/>
        </w:pBdr>
        <w:spacing w:after="0" w:line="240" w:lineRule="auto"/>
        <w:jc w:val="center"/>
        <w:rPr>
          <w:b/>
          <w:color w:val="000000"/>
          <w:sz w:val="28"/>
          <w:szCs w:val="28"/>
        </w:rPr>
      </w:pPr>
      <w:r w:rsidRPr="00CB5205">
        <w:rPr>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CB5205">
        <w:rPr>
          <w:sz w:val="28"/>
          <w:szCs w:val="28"/>
        </w:rPr>
        <w:t>8</w:t>
      </w:r>
      <w:r w:rsidR="00130380" w:rsidRPr="00CB5205">
        <w:rPr>
          <w:sz w:val="28"/>
          <w:szCs w:val="28"/>
        </w:rPr>
        <w:t xml:space="preserve">. </w:t>
      </w:r>
      <w:r w:rsidR="00130380" w:rsidRPr="00CB5205">
        <w:rPr>
          <w:color w:val="000000"/>
          <w:sz w:val="28"/>
          <w:szCs w:val="28"/>
        </w:rPr>
        <w:t>PRACOVNÝ LIST -</w:t>
      </w:r>
      <w:r w:rsidR="00130380">
        <w:rPr>
          <w:b/>
          <w:color w:val="000000"/>
          <w:sz w:val="28"/>
          <w:szCs w:val="28"/>
        </w:rPr>
        <w:t xml:space="preserve"> </w:t>
      </w:r>
      <w:r w:rsidR="00CB5205" w:rsidRPr="0089748C">
        <w:rPr>
          <w:sz w:val="28"/>
        </w:rPr>
        <w:t xml:space="preserve">JEŽIŠ </w:t>
      </w:r>
      <w:r w:rsidR="00CB5205">
        <w:rPr>
          <w:sz w:val="28"/>
        </w:rPr>
        <w:t>UZDRAVUJE</w:t>
      </w:r>
    </w:p>
    <w:p w:rsidR="00CB5205" w:rsidRDefault="00CB5205" w:rsidP="00A44148">
      <w:pPr>
        <w:pBdr>
          <w:top w:val="nil"/>
          <w:left w:val="nil"/>
          <w:bottom w:val="nil"/>
          <w:right w:val="nil"/>
          <w:between w:val="nil"/>
        </w:pBdr>
        <w:spacing w:after="0" w:line="240" w:lineRule="auto"/>
        <w:jc w:val="center"/>
        <w:rPr>
          <w:b/>
          <w:color w:val="000000"/>
          <w:sz w:val="28"/>
          <w:szCs w:val="28"/>
        </w:rPr>
      </w:pPr>
    </w:p>
    <w:p w:rsidR="00130380" w:rsidRDefault="00130380" w:rsidP="00A44148">
      <w:pPr>
        <w:spacing w:after="0" w:line="240" w:lineRule="auto"/>
        <w:jc w:val="center"/>
        <w:rPr>
          <w:sz w:val="24"/>
          <w:szCs w:val="24"/>
        </w:rPr>
      </w:pPr>
      <w:r>
        <w:rPr>
          <w:sz w:val="24"/>
          <w:szCs w:val="24"/>
        </w:rPr>
        <w:t>Diecézny katechetický úrad Bratislavskej arcidiecézy</w:t>
      </w:r>
    </w:p>
    <w:p w:rsidR="00130380" w:rsidRDefault="00130380" w:rsidP="00A44148">
      <w:pPr>
        <w:spacing w:after="0" w:line="240" w:lineRule="auto"/>
        <w:jc w:val="center"/>
        <w:rPr>
          <w:b/>
          <w:color w:val="2E75B5"/>
          <w:sz w:val="24"/>
          <w:szCs w:val="24"/>
        </w:rPr>
      </w:pPr>
      <w:r>
        <w:rPr>
          <w:b/>
          <w:color w:val="2E75B5"/>
          <w:sz w:val="24"/>
          <w:szCs w:val="24"/>
        </w:rPr>
        <w:t>Každodenný život s Božím slovom</w:t>
      </w:r>
    </w:p>
    <w:p w:rsidR="00130380" w:rsidRDefault="00130380" w:rsidP="00A44148">
      <w:pPr>
        <w:spacing w:line="240" w:lineRule="auto"/>
        <w:jc w:val="center"/>
        <w:rPr>
          <w:sz w:val="24"/>
          <w:szCs w:val="24"/>
        </w:rPr>
      </w:pPr>
      <w:r>
        <w:rPr>
          <w:b/>
          <w:color w:val="2E75B5"/>
          <w:sz w:val="24"/>
          <w:szCs w:val="24"/>
        </w:rPr>
        <w:t xml:space="preserve">Podnety k príprave na </w:t>
      </w:r>
      <w:r w:rsidR="00E2769B">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E2769B">
        <w:rPr>
          <w:b/>
          <w:color w:val="2E75B5"/>
          <w:sz w:val="24"/>
          <w:szCs w:val="24"/>
        </w:rPr>
        <w:t>biblickú súťaž Biblia pre všetkých 2020</w:t>
      </w:r>
    </w:p>
    <w:p w:rsidR="00CE4B6A" w:rsidRDefault="00CE4B6A" w:rsidP="00292E65">
      <w:pPr>
        <w:jc w:val="both"/>
        <w:rPr>
          <w:sz w:val="24"/>
          <w:szCs w:val="24"/>
        </w:rPr>
      </w:pPr>
    </w:p>
    <w:p w:rsidR="00CB5205" w:rsidRPr="007469A5" w:rsidRDefault="00CB5205" w:rsidP="00292E65">
      <w:pPr>
        <w:jc w:val="both"/>
        <w:rPr>
          <w:sz w:val="24"/>
          <w:vertAlign w:val="superscript"/>
        </w:rPr>
      </w:pPr>
      <w:proofErr w:type="spellStart"/>
      <w:r w:rsidRPr="007469A5">
        <w:rPr>
          <w:sz w:val="24"/>
        </w:rPr>
        <w:t>Jn</w:t>
      </w:r>
      <w:proofErr w:type="spellEnd"/>
      <w:r w:rsidRPr="007469A5">
        <w:rPr>
          <w:sz w:val="24"/>
        </w:rPr>
        <w:t xml:space="preserve"> 5, 1-18</w:t>
      </w:r>
      <w:bookmarkStart w:id="1" w:name="_GoBack"/>
      <w:bookmarkEnd w:id="1"/>
    </w:p>
    <w:p w:rsidR="00CB5205" w:rsidRPr="007469A5" w:rsidRDefault="00CB5205" w:rsidP="00292E65">
      <w:pPr>
        <w:jc w:val="both"/>
        <w:rPr>
          <w:sz w:val="24"/>
        </w:rPr>
      </w:pPr>
      <w:r w:rsidRPr="007469A5">
        <w:rPr>
          <w:sz w:val="24"/>
        </w:rPr>
        <w:t xml:space="preserve">Potom boli židovské sviatky a Ježiš vystupoval do Jeruzalema. V Jeruzaleme pri Ovčej bráne je rybník, hebrejsky zvaný </w:t>
      </w:r>
      <w:proofErr w:type="spellStart"/>
      <w:r w:rsidRPr="007469A5">
        <w:rPr>
          <w:sz w:val="24"/>
        </w:rPr>
        <w:t>Betsata</w:t>
      </w:r>
      <w:proofErr w:type="spellEnd"/>
      <w:r w:rsidRPr="007469A5">
        <w:rPr>
          <w:sz w:val="24"/>
        </w:rPr>
        <w:t>, a pri ňom päť stĺporadí. V nich ležalo množstvo chorých, slepých, chromých a ochrnutých. (...ktorí čakali, až sa voda pohne. Anjel zostupoval totiž z času na čas do rybníka a rozvíril vodu. A ten, kto prvý vošiel do zvírenej vody, bol uzdravený, čo by ho bola trápila akákoľvek choroba.)</w:t>
      </w:r>
    </w:p>
    <w:p w:rsidR="00CB5205" w:rsidRPr="007469A5" w:rsidRDefault="00CB5205" w:rsidP="00292E65">
      <w:pPr>
        <w:jc w:val="both"/>
        <w:rPr>
          <w:sz w:val="24"/>
        </w:rPr>
      </w:pPr>
      <w:r w:rsidRPr="007469A5">
        <w:rPr>
          <w:sz w:val="24"/>
        </w:rPr>
        <w:t>Bol tam aj istý človek, chorý už tridsaťosem rokov. Keď ho tam videl Ježiš ležať a zvedel, že je už dlho chorý, povedal mu: „Chceš ozdravieť?“ Chorý mu odpovedal: „Pane, nemám človeka, čo by ma spustil do rybníka, keď sa zvíri voda. A kým sa ta sám dostanem, iný ma predíde.“ Ježiš mu vravel: „Vstaň, vezmi si lôžko a choď!“ A ten človek hneď ozdravel, vzal si lôžko a chodil.</w:t>
      </w:r>
    </w:p>
    <w:p w:rsidR="00E26FF3" w:rsidRDefault="00CB5205" w:rsidP="00292E65">
      <w:pPr>
        <w:jc w:val="both"/>
        <w:rPr>
          <w:sz w:val="24"/>
        </w:rPr>
      </w:pPr>
      <w:r w:rsidRPr="007469A5">
        <w:rPr>
          <w:sz w:val="24"/>
        </w:rPr>
        <w:t>No v ten deň bola sobota, preto Židia hovorili uzdravenému: „Je sobota, nesmieš nosiť lôžko!“ Ale on im odvetil: „Ten, čo ma uzdravil, mi povedal: „Vezmi si lôžko a choď!“ Pýtali sa ho: „A kto je ten človek, čo ti povedal: „Vezmi a choď?“ Ale uzdravený nevedel, kto je to, lebo Ježiš sa vzdialil spomedzi zástupu, čo sa zišiel na tom mieste. Neskôr ho Ježiš našiel v chráme a povedal mu: „Hľa, ozdravel si, už nehreš, aby ťa nepostihlo niečo horšie.“  A ten človek šiel povedať Židom, že ho to Ježiš uzdravil. A Židia Ježiša prenasledovali za to, že robil takéto veci v sobotu. Ježiš im povedal: „Môj Otec pracuje doteraz, aj ja pracujem.“ Preto sa Židia ešte väčšmi usilovali zabiť ho, lebo nielenže porušoval sobotu, ale aj Boha nazýval svojím Otcom a robil sa rovným Bohu.</w:t>
      </w:r>
    </w:p>
    <w:p w:rsidR="00A44148" w:rsidRDefault="00A44148" w:rsidP="00292E65">
      <w:pPr>
        <w:jc w:val="both"/>
        <w:rPr>
          <w:sz w:val="24"/>
        </w:rPr>
      </w:pPr>
    </w:p>
    <w:p w:rsidR="00A44148" w:rsidRDefault="00A44148" w:rsidP="00A44148">
      <w:pPr>
        <w:jc w:val="center"/>
        <w:rPr>
          <w:rStyle w:val="Zvraznenie"/>
          <w:b/>
          <w:bCs/>
          <w:i w:val="0"/>
          <w:sz w:val="24"/>
        </w:rPr>
      </w:pPr>
      <w:r w:rsidRPr="00A44148">
        <w:rPr>
          <w:b/>
          <w:sz w:val="24"/>
        </w:rPr>
        <w:t xml:space="preserve">Odporúčaná metóda práce s Božím slovom: metóda </w:t>
      </w:r>
      <w:proofErr w:type="spellStart"/>
      <w:r w:rsidRPr="00A44148">
        <w:rPr>
          <w:rStyle w:val="Zvraznenie"/>
          <w:b/>
          <w:bCs/>
          <w:i w:val="0"/>
          <w:sz w:val="24"/>
        </w:rPr>
        <w:t>Västerås</w:t>
      </w:r>
      <w:proofErr w:type="spellEnd"/>
    </w:p>
    <w:p w:rsidR="00CE433E" w:rsidRPr="00A44148" w:rsidRDefault="00CE433E" w:rsidP="00A44148">
      <w:pPr>
        <w:jc w:val="center"/>
        <w:rPr>
          <w:b/>
          <w:sz w:val="40"/>
          <w:szCs w:val="36"/>
        </w:rPr>
      </w:pPr>
    </w:p>
    <w:p w:rsidR="00CF6327" w:rsidRDefault="00CF6327" w:rsidP="00CF6327">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18290B52" wp14:editId="79A40D32">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r w:rsidR="00CE433E">
        <w:rPr>
          <w:b/>
          <w:color w:val="4472C4" w:themeColor="accent1"/>
          <w:sz w:val="36"/>
          <w:szCs w:val="36"/>
        </w:rPr>
        <w:t xml:space="preserve"> a odpovede</w:t>
      </w:r>
    </w:p>
    <w:p w:rsidR="00CE521E" w:rsidRDefault="00CE521E" w:rsidP="00CF6327">
      <w:pPr>
        <w:rPr>
          <w:b/>
          <w:color w:val="4472C4" w:themeColor="accent1"/>
          <w:sz w:val="36"/>
          <w:szCs w:val="36"/>
        </w:rPr>
      </w:pPr>
    </w:p>
    <w:p w:rsidR="00CF6327" w:rsidRPr="00CF6327" w:rsidRDefault="00CF6327" w:rsidP="00CF6327">
      <w:pPr>
        <w:rPr>
          <w:color w:val="4472C4" w:themeColor="accent1"/>
          <w:sz w:val="24"/>
          <w:szCs w:val="24"/>
        </w:rPr>
      </w:pPr>
      <w:r w:rsidRPr="00CF6327">
        <w:rPr>
          <w:b/>
          <w:bCs/>
          <w:color w:val="4472C4" w:themeColor="accent1"/>
          <w:sz w:val="24"/>
          <w:szCs w:val="24"/>
        </w:rPr>
        <w:t>1. Vyber správnu odpoveď</w:t>
      </w:r>
    </w:p>
    <w:p w:rsidR="00CF6327" w:rsidRPr="00CF6327" w:rsidRDefault="00CF6327" w:rsidP="00CF6327">
      <w:pPr>
        <w:spacing w:line="240" w:lineRule="auto"/>
        <w:jc w:val="both"/>
        <w:rPr>
          <w:b/>
          <w:sz w:val="24"/>
          <w:szCs w:val="24"/>
        </w:rPr>
      </w:pPr>
      <w:r w:rsidRPr="00CF6327">
        <w:rPr>
          <w:b/>
          <w:sz w:val="24"/>
          <w:szCs w:val="24"/>
        </w:rPr>
        <w:t xml:space="preserve">Rybník </w:t>
      </w:r>
      <w:proofErr w:type="spellStart"/>
      <w:r w:rsidRPr="00CF6327">
        <w:rPr>
          <w:b/>
          <w:sz w:val="24"/>
          <w:szCs w:val="24"/>
        </w:rPr>
        <w:t>Betsata</w:t>
      </w:r>
      <w:proofErr w:type="spellEnd"/>
      <w:r w:rsidRPr="00CF6327">
        <w:rPr>
          <w:b/>
          <w:sz w:val="24"/>
          <w:szCs w:val="24"/>
        </w:rPr>
        <w:t xml:space="preserve"> bol pri bráne</w:t>
      </w:r>
    </w:p>
    <w:p w:rsidR="00CF6327" w:rsidRPr="00CF6327" w:rsidRDefault="00CF6327" w:rsidP="00CF6327">
      <w:pPr>
        <w:spacing w:line="240" w:lineRule="auto"/>
        <w:jc w:val="both"/>
        <w:rPr>
          <w:sz w:val="24"/>
          <w:szCs w:val="24"/>
        </w:rPr>
      </w:pPr>
      <w:r w:rsidRPr="00CF6327">
        <w:rPr>
          <w:sz w:val="24"/>
          <w:szCs w:val="24"/>
        </w:rPr>
        <w:t>A/ Zlatej</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B/ Ovčej</w:t>
      </w:r>
      <w:r w:rsidR="00CE433E" w:rsidRPr="00CE433E">
        <w:rPr>
          <w:b/>
          <w:color w:val="4472C4" w:themeColor="accent1"/>
          <w:sz w:val="24"/>
          <w:szCs w:val="24"/>
        </w:rPr>
        <w:t xml:space="preserve">, </w:t>
      </w:r>
      <w:proofErr w:type="spellStart"/>
      <w:r w:rsidR="00CE433E" w:rsidRPr="00CE433E">
        <w:rPr>
          <w:rFonts w:eastAsia="Liberation Serif" w:cs="Liberation Serif"/>
          <w:b/>
          <w:color w:val="4472C4" w:themeColor="accent1"/>
          <w:sz w:val="24"/>
        </w:rPr>
        <w:t>Jn</w:t>
      </w:r>
      <w:proofErr w:type="spellEnd"/>
      <w:r w:rsidR="00CE433E" w:rsidRPr="00CE433E">
        <w:rPr>
          <w:rFonts w:eastAsia="Liberation Serif" w:cs="Liberation Serif"/>
          <w:b/>
          <w:color w:val="4472C4" w:themeColor="accent1"/>
          <w:sz w:val="24"/>
        </w:rPr>
        <w:t xml:space="preserve"> 5,2</w:t>
      </w:r>
    </w:p>
    <w:p w:rsidR="00CF6327" w:rsidRPr="00CF6327" w:rsidRDefault="00CF6327" w:rsidP="00CF6327">
      <w:pPr>
        <w:spacing w:line="240" w:lineRule="auto"/>
        <w:jc w:val="both"/>
        <w:rPr>
          <w:sz w:val="24"/>
          <w:szCs w:val="24"/>
        </w:rPr>
      </w:pPr>
      <w:r w:rsidRPr="00CF6327">
        <w:rPr>
          <w:sz w:val="24"/>
          <w:szCs w:val="24"/>
        </w:rPr>
        <w:t>C/ Levovej</w:t>
      </w:r>
    </w:p>
    <w:p w:rsidR="00CF6327" w:rsidRPr="00CF6327" w:rsidRDefault="00CF6327" w:rsidP="00CF6327">
      <w:pPr>
        <w:spacing w:line="240"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 xml:space="preserve">Koľko rokov bol chorý istý človek pri </w:t>
      </w:r>
      <w:proofErr w:type="spellStart"/>
      <w:r w:rsidRPr="00CF6327">
        <w:rPr>
          <w:b/>
          <w:sz w:val="24"/>
          <w:szCs w:val="24"/>
        </w:rPr>
        <w:t>betsatskom</w:t>
      </w:r>
      <w:proofErr w:type="spellEnd"/>
      <w:r w:rsidRPr="00CF6327">
        <w:rPr>
          <w:b/>
          <w:sz w:val="24"/>
          <w:szCs w:val="24"/>
        </w:rPr>
        <w:t xml:space="preserve"> rybníku?</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A/ 38</w:t>
      </w:r>
      <w:r w:rsidR="00CE433E">
        <w:rPr>
          <w:b/>
          <w:color w:val="4472C4" w:themeColor="accent1"/>
          <w:sz w:val="24"/>
          <w:szCs w:val="24"/>
        </w:rPr>
        <w:t>,</w:t>
      </w:r>
      <w:r w:rsidR="00CE433E" w:rsidRPr="00CE433E">
        <w:rPr>
          <w:rFonts w:eastAsia="Liberation Serif" w:cs="Liberation Serif"/>
          <w:b/>
          <w:color w:val="4472C4" w:themeColor="accent1"/>
          <w:sz w:val="24"/>
        </w:rPr>
        <w:t xml:space="preserve"> </w:t>
      </w:r>
      <w:proofErr w:type="spellStart"/>
      <w:r w:rsidR="00CE433E" w:rsidRPr="00CE433E">
        <w:rPr>
          <w:rFonts w:eastAsia="Liberation Serif" w:cs="Liberation Serif"/>
          <w:b/>
          <w:color w:val="4472C4" w:themeColor="accent1"/>
          <w:sz w:val="24"/>
        </w:rPr>
        <w:t>Jn</w:t>
      </w:r>
      <w:proofErr w:type="spellEnd"/>
      <w:r w:rsidR="00CE433E" w:rsidRPr="00CE433E">
        <w:rPr>
          <w:rFonts w:eastAsia="Liberation Serif" w:cs="Liberation Serif"/>
          <w:b/>
          <w:color w:val="4472C4" w:themeColor="accent1"/>
          <w:sz w:val="24"/>
        </w:rPr>
        <w:t xml:space="preserve"> 5,5</w:t>
      </w:r>
    </w:p>
    <w:p w:rsidR="00CF6327" w:rsidRPr="00CF6327" w:rsidRDefault="00CF6327" w:rsidP="00CF6327">
      <w:pPr>
        <w:spacing w:line="240" w:lineRule="auto"/>
        <w:jc w:val="both"/>
        <w:rPr>
          <w:sz w:val="24"/>
          <w:szCs w:val="24"/>
        </w:rPr>
      </w:pPr>
      <w:r w:rsidRPr="00CF6327">
        <w:rPr>
          <w:sz w:val="24"/>
          <w:szCs w:val="24"/>
        </w:rPr>
        <w:t>B/ 28</w:t>
      </w:r>
    </w:p>
    <w:p w:rsidR="00CF6327" w:rsidRPr="00CF6327" w:rsidRDefault="00CF6327" w:rsidP="00CF6327">
      <w:pPr>
        <w:spacing w:line="240" w:lineRule="auto"/>
        <w:jc w:val="both"/>
        <w:rPr>
          <w:sz w:val="24"/>
          <w:szCs w:val="24"/>
        </w:rPr>
      </w:pPr>
      <w:r w:rsidRPr="00CF6327">
        <w:rPr>
          <w:sz w:val="24"/>
          <w:szCs w:val="24"/>
        </w:rPr>
        <w:t>C/ 18</w:t>
      </w:r>
    </w:p>
    <w:p w:rsidR="00CF6327" w:rsidRPr="00CF6327" w:rsidRDefault="00CF6327" w:rsidP="00CF6327">
      <w:pPr>
        <w:spacing w:line="240"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Prečo sa Židia usilovali zabiť Ježiša?</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A/ porušoval sobotu</w:t>
      </w:r>
      <w:r w:rsidR="00CE433E" w:rsidRPr="00CE433E">
        <w:rPr>
          <w:b/>
          <w:color w:val="4472C4" w:themeColor="accent1"/>
          <w:sz w:val="24"/>
          <w:szCs w:val="24"/>
        </w:rPr>
        <w:t xml:space="preserve">, </w:t>
      </w:r>
      <w:proofErr w:type="spellStart"/>
      <w:r w:rsidR="00CE433E" w:rsidRPr="00CE433E">
        <w:rPr>
          <w:rFonts w:eastAsia="Liberation Serif" w:cs="Liberation Serif"/>
          <w:b/>
          <w:bCs/>
          <w:color w:val="4472C4" w:themeColor="accent1"/>
          <w:sz w:val="24"/>
          <w:szCs w:val="24"/>
        </w:rPr>
        <w:t>Jn</w:t>
      </w:r>
      <w:proofErr w:type="spellEnd"/>
      <w:r w:rsidR="00CE433E" w:rsidRPr="00CE433E">
        <w:rPr>
          <w:rFonts w:eastAsia="Liberation Serif" w:cs="Liberation Serif"/>
          <w:b/>
          <w:bCs/>
          <w:color w:val="4472C4" w:themeColor="accent1"/>
          <w:sz w:val="24"/>
          <w:szCs w:val="24"/>
        </w:rPr>
        <w:t xml:space="preserve"> 5,18</w:t>
      </w:r>
      <w:r w:rsidR="00CE433E">
        <w:rPr>
          <w:rFonts w:eastAsia="Liberation Serif" w:cs="Liberation Serif"/>
          <w:b/>
          <w:bCs/>
          <w:color w:val="4472C4" w:themeColor="accent1"/>
          <w:sz w:val="24"/>
          <w:szCs w:val="24"/>
        </w:rPr>
        <w:t>,</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B/ Boha nazýval svojím Otcom</w:t>
      </w:r>
      <w:r w:rsidR="00CE433E" w:rsidRPr="00CE433E">
        <w:rPr>
          <w:b/>
          <w:color w:val="4472C4" w:themeColor="accent1"/>
          <w:sz w:val="24"/>
          <w:szCs w:val="24"/>
        </w:rPr>
        <w:t xml:space="preserve">, </w:t>
      </w:r>
      <w:proofErr w:type="spellStart"/>
      <w:r w:rsidR="00CE433E" w:rsidRPr="00CE433E">
        <w:rPr>
          <w:rFonts w:eastAsia="Liberation Serif" w:cs="Liberation Serif"/>
          <w:b/>
          <w:bCs/>
          <w:color w:val="4472C4" w:themeColor="accent1"/>
          <w:sz w:val="24"/>
          <w:szCs w:val="24"/>
        </w:rPr>
        <w:t>Jn</w:t>
      </w:r>
      <w:proofErr w:type="spellEnd"/>
      <w:r w:rsidR="00CE433E" w:rsidRPr="00CE433E">
        <w:rPr>
          <w:rFonts w:eastAsia="Liberation Serif" w:cs="Liberation Serif"/>
          <w:b/>
          <w:bCs/>
          <w:color w:val="4472C4" w:themeColor="accent1"/>
          <w:sz w:val="24"/>
          <w:szCs w:val="24"/>
        </w:rPr>
        <w:t xml:space="preserve"> 5,18</w:t>
      </w:r>
      <w:r w:rsidRPr="00CE433E">
        <w:rPr>
          <w:b/>
          <w:color w:val="4472C4" w:themeColor="accent1"/>
          <w:sz w:val="24"/>
          <w:szCs w:val="24"/>
        </w:rPr>
        <w:t xml:space="preserve"> </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C/ robil sa rovným Bohu</w:t>
      </w:r>
      <w:r w:rsidR="00CE433E" w:rsidRPr="00CE433E">
        <w:rPr>
          <w:b/>
          <w:color w:val="4472C4" w:themeColor="accent1"/>
          <w:sz w:val="24"/>
          <w:szCs w:val="24"/>
        </w:rPr>
        <w:t xml:space="preserve">, </w:t>
      </w:r>
      <w:proofErr w:type="spellStart"/>
      <w:r w:rsidR="00CE433E" w:rsidRPr="00CE433E">
        <w:rPr>
          <w:rFonts w:eastAsia="Liberation Serif" w:cs="Liberation Serif"/>
          <w:b/>
          <w:bCs/>
          <w:color w:val="4472C4" w:themeColor="accent1"/>
          <w:sz w:val="24"/>
          <w:szCs w:val="24"/>
        </w:rPr>
        <w:t>Jn</w:t>
      </w:r>
      <w:proofErr w:type="spellEnd"/>
      <w:r w:rsidR="00CE433E" w:rsidRPr="00CE433E">
        <w:rPr>
          <w:rFonts w:eastAsia="Liberation Serif" w:cs="Liberation Serif"/>
          <w:b/>
          <w:bCs/>
          <w:color w:val="4472C4" w:themeColor="accent1"/>
          <w:sz w:val="24"/>
          <w:szCs w:val="24"/>
        </w:rPr>
        <w:t xml:space="preserve"> 5,18</w:t>
      </w:r>
    </w:p>
    <w:p w:rsidR="00CF6327" w:rsidRPr="00CF6327" w:rsidRDefault="00CF6327" w:rsidP="00CF6327">
      <w:pPr>
        <w:spacing w:line="276"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Večný život má a nepôjde na súd, ale prešiel zo smrti do života ten, kto:</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A/ počúva Ježišovo slovo</w:t>
      </w:r>
      <w:r w:rsidR="00CE433E" w:rsidRPr="00CE433E">
        <w:rPr>
          <w:b/>
          <w:color w:val="4472C4" w:themeColor="accent1"/>
          <w:sz w:val="24"/>
          <w:szCs w:val="24"/>
        </w:rPr>
        <w:t xml:space="preserve">, </w:t>
      </w:r>
      <w:proofErr w:type="spellStart"/>
      <w:r w:rsidR="00CE433E" w:rsidRPr="00CE433E">
        <w:rPr>
          <w:rFonts w:eastAsia="Liberation Serif" w:cs="Liberation Serif"/>
          <w:b/>
          <w:bCs/>
          <w:color w:val="4472C4" w:themeColor="accent1"/>
          <w:sz w:val="24"/>
          <w:szCs w:val="24"/>
        </w:rPr>
        <w:t>Jn</w:t>
      </w:r>
      <w:proofErr w:type="spellEnd"/>
      <w:r w:rsidR="00CE433E" w:rsidRPr="00CE433E">
        <w:rPr>
          <w:rFonts w:eastAsia="Liberation Serif" w:cs="Liberation Serif"/>
          <w:b/>
          <w:bCs/>
          <w:color w:val="4472C4" w:themeColor="accent1"/>
          <w:sz w:val="24"/>
          <w:szCs w:val="24"/>
        </w:rPr>
        <w:t xml:space="preserve"> 5,24</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B/ verí tomu, kto Ježiša poslal</w:t>
      </w:r>
      <w:r w:rsidR="00CE433E" w:rsidRPr="00CE433E">
        <w:rPr>
          <w:b/>
          <w:color w:val="4472C4" w:themeColor="accent1"/>
          <w:sz w:val="24"/>
          <w:szCs w:val="24"/>
        </w:rPr>
        <w:t xml:space="preserve">, </w:t>
      </w:r>
      <w:proofErr w:type="spellStart"/>
      <w:r w:rsidR="00CE433E" w:rsidRPr="00CE433E">
        <w:rPr>
          <w:rFonts w:eastAsia="Liberation Serif" w:cs="Liberation Serif"/>
          <w:b/>
          <w:bCs/>
          <w:color w:val="4472C4" w:themeColor="accent1"/>
          <w:sz w:val="24"/>
          <w:szCs w:val="24"/>
        </w:rPr>
        <w:t>Jn</w:t>
      </w:r>
      <w:proofErr w:type="spellEnd"/>
      <w:r w:rsidR="00CE433E" w:rsidRPr="00CE433E">
        <w:rPr>
          <w:rFonts w:eastAsia="Liberation Serif" w:cs="Liberation Serif"/>
          <w:b/>
          <w:bCs/>
          <w:color w:val="4472C4" w:themeColor="accent1"/>
          <w:sz w:val="24"/>
          <w:szCs w:val="24"/>
        </w:rPr>
        <w:t xml:space="preserve"> 5,24</w:t>
      </w:r>
    </w:p>
    <w:p w:rsidR="00CF6327" w:rsidRPr="00CF6327" w:rsidRDefault="00CF6327" w:rsidP="00CF6327">
      <w:pPr>
        <w:spacing w:line="240" w:lineRule="auto"/>
        <w:jc w:val="both"/>
        <w:rPr>
          <w:sz w:val="24"/>
          <w:szCs w:val="24"/>
        </w:rPr>
      </w:pPr>
      <w:r w:rsidRPr="00CF6327">
        <w:rPr>
          <w:sz w:val="24"/>
          <w:szCs w:val="24"/>
        </w:rPr>
        <w:t>C/ nehreší</w:t>
      </w:r>
    </w:p>
    <w:p w:rsidR="00CF6327" w:rsidRPr="00CF6327" w:rsidRDefault="00CF6327" w:rsidP="00CF6327">
      <w:pPr>
        <w:spacing w:line="276"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Ako svedčí Otec o Synovi?</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A/ prostredníctvom Jána Krstiteľa</w:t>
      </w:r>
      <w:r w:rsidR="00CE433E" w:rsidRPr="00CE433E">
        <w:rPr>
          <w:b/>
          <w:color w:val="4472C4" w:themeColor="accent1"/>
          <w:sz w:val="24"/>
          <w:szCs w:val="24"/>
        </w:rPr>
        <w:t xml:space="preserve">, </w:t>
      </w:r>
      <w:r w:rsidR="00CE433E" w:rsidRPr="00CE433E">
        <w:rPr>
          <w:rFonts w:eastAsia="Liberation Serif" w:cs="Liberation Serif"/>
          <w:b/>
          <w:bCs/>
          <w:color w:val="4472C4" w:themeColor="accent1"/>
          <w:sz w:val="24"/>
        </w:rPr>
        <w:t xml:space="preserve">pozn. k </w:t>
      </w:r>
      <w:proofErr w:type="spellStart"/>
      <w:r w:rsidR="00CE433E" w:rsidRPr="00CE433E">
        <w:rPr>
          <w:rFonts w:eastAsia="Liberation Serif" w:cs="Liberation Serif"/>
          <w:b/>
          <w:bCs/>
          <w:color w:val="4472C4" w:themeColor="accent1"/>
          <w:sz w:val="24"/>
        </w:rPr>
        <w:t>Jn</w:t>
      </w:r>
      <w:proofErr w:type="spellEnd"/>
      <w:r w:rsidR="00CE433E" w:rsidRPr="00CE433E">
        <w:rPr>
          <w:rFonts w:eastAsia="Liberation Serif" w:cs="Liberation Serif"/>
          <w:b/>
          <w:bCs/>
          <w:color w:val="4472C4" w:themeColor="accent1"/>
          <w:sz w:val="24"/>
        </w:rPr>
        <w:t xml:space="preserve"> 5, 19-47</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B/ skutkami, ktoré mu dal vykonať</w:t>
      </w:r>
      <w:r w:rsidR="00CE433E" w:rsidRPr="00CE433E">
        <w:rPr>
          <w:b/>
          <w:color w:val="4472C4" w:themeColor="accent1"/>
          <w:sz w:val="24"/>
          <w:szCs w:val="24"/>
        </w:rPr>
        <w:t xml:space="preserve">, </w:t>
      </w:r>
      <w:r w:rsidR="00CE433E" w:rsidRPr="00CE433E">
        <w:rPr>
          <w:rFonts w:eastAsia="Liberation Serif" w:cs="Liberation Serif"/>
          <w:b/>
          <w:bCs/>
          <w:color w:val="4472C4" w:themeColor="accent1"/>
          <w:sz w:val="24"/>
        </w:rPr>
        <w:t xml:space="preserve">pozn. k </w:t>
      </w:r>
      <w:proofErr w:type="spellStart"/>
      <w:r w:rsidR="00CE433E" w:rsidRPr="00CE433E">
        <w:rPr>
          <w:rFonts w:eastAsia="Liberation Serif" w:cs="Liberation Serif"/>
          <w:b/>
          <w:bCs/>
          <w:color w:val="4472C4" w:themeColor="accent1"/>
          <w:sz w:val="24"/>
        </w:rPr>
        <w:t>Jn</w:t>
      </w:r>
      <w:proofErr w:type="spellEnd"/>
      <w:r w:rsidR="00CE433E" w:rsidRPr="00CE433E">
        <w:rPr>
          <w:rFonts w:eastAsia="Liberation Serif" w:cs="Liberation Serif"/>
          <w:b/>
          <w:bCs/>
          <w:color w:val="4472C4" w:themeColor="accent1"/>
          <w:sz w:val="24"/>
        </w:rPr>
        <w:t xml:space="preserve"> 5, 19-47</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C/ Písmom (Mojžišom)</w:t>
      </w:r>
      <w:r w:rsidR="00CE433E" w:rsidRPr="00CE433E">
        <w:rPr>
          <w:rFonts w:eastAsia="Liberation Serif" w:cs="Liberation Serif"/>
          <w:b/>
          <w:bCs/>
          <w:color w:val="4472C4" w:themeColor="accent1"/>
          <w:sz w:val="24"/>
        </w:rPr>
        <w:t xml:space="preserve"> </w:t>
      </w:r>
      <w:r w:rsidR="00CE433E" w:rsidRPr="00CE433E">
        <w:rPr>
          <w:rFonts w:eastAsia="Liberation Serif" w:cs="Liberation Serif"/>
          <w:b/>
          <w:bCs/>
          <w:color w:val="4472C4" w:themeColor="accent1"/>
          <w:sz w:val="24"/>
        </w:rPr>
        <w:t xml:space="preserve">pozn. k </w:t>
      </w:r>
      <w:proofErr w:type="spellStart"/>
      <w:r w:rsidR="00CE433E" w:rsidRPr="00CE433E">
        <w:rPr>
          <w:rFonts w:eastAsia="Liberation Serif" w:cs="Liberation Serif"/>
          <w:b/>
          <w:bCs/>
          <w:color w:val="4472C4" w:themeColor="accent1"/>
          <w:sz w:val="24"/>
        </w:rPr>
        <w:t>Jn</w:t>
      </w:r>
      <w:proofErr w:type="spellEnd"/>
      <w:r w:rsidR="00CE433E" w:rsidRPr="00CE433E">
        <w:rPr>
          <w:rFonts w:eastAsia="Liberation Serif" w:cs="Liberation Serif"/>
          <w:b/>
          <w:bCs/>
          <w:color w:val="4472C4" w:themeColor="accent1"/>
          <w:sz w:val="24"/>
        </w:rPr>
        <w:t xml:space="preserve"> 5, 19-47</w:t>
      </w: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sz w:val="24"/>
          <w:szCs w:val="24"/>
        </w:rPr>
      </w:pPr>
      <w:r w:rsidRPr="00CF6327">
        <w:rPr>
          <w:b/>
          <w:sz w:val="24"/>
          <w:szCs w:val="24"/>
        </w:rPr>
        <w:t>Odpovedz na otázky:</w:t>
      </w:r>
    </w:p>
    <w:p w:rsidR="00CF6327" w:rsidRDefault="00CF6327" w:rsidP="00CF6327">
      <w:pPr>
        <w:spacing w:line="276" w:lineRule="auto"/>
        <w:jc w:val="both"/>
        <w:rPr>
          <w:sz w:val="24"/>
          <w:szCs w:val="24"/>
        </w:rPr>
      </w:pPr>
      <w:r w:rsidRPr="00CF6327">
        <w:rPr>
          <w:sz w:val="24"/>
          <w:szCs w:val="24"/>
        </w:rPr>
        <w:t>Ježiš povedal: „Môj Otec pracuje doteraz, aj ja pracujem.“ Ako to myslel?</w:t>
      </w:r>
    </w:p>
    <w:p w:rsidR="00CE433E" w:rsidRPr="00CE433E" w:rsidRDefault="00CE433E" w:rsidP="00CE433E">
      <w:pPr>
        <w:widowControl w:val="0"/>
        <w:spacing w:line="240" w:lineRule="exact"/>
        <w:jc w:val="both"/>
        <w:rPr>
          <w:color w:val="4472C4" w:themeColor="accent1"/>
        </w:rPr>
      </w:pPr>
      <w:r w:rsidRPr="00CE433E">
        <w:rPr>
          <w:rFonts w:eastAsia="Liberation Serif" w:cs="Liberation Serif"/>
          <w:b/>
          <w:bCs/>
          <w:color w:val="4472C4" w:themeColor="accent1"/>
          <w:sz w:val="24"/>
          <w:szCs w:val="24"/>
        </w:rPr>
        <w:t>Otec zachováva a riadi svet (i v sobotu) a stále koná to, čo treba pre spásu ľudstva. Teda stále pracuje. Aj Ježiš, Boží Syn, robí to, čo Otec. Koná teda božské skutky, ktoré nijako neznesväcujú sobotu.</w:t>
      </w:r>
    </w:p>
    <w:p w:rsidR="00CE433E" w:rsidRPr="00CE433E" w:rsidRDefault="00CE433E" w:rsidP="00CE433E">
      <w:pPr>
        <w:widowControl w:val="0"/>
        <w:spacing w:line="240" w:lineRule="exact"/>
        <w:jc w:val="both"/>
        <w:rPr>
          <w:color w:val="4472C4" w:themeColor="accent1"/>
        </w:rPr>
      </w:pPr>
      <w:proofErr w:type="spellStart"/>
      <w:r w:rsidRPr="00CE433E">
        <w:rPr>
          <w:rFonts w:eastAsia="Liberation Serif" w:cs="Liberation Serif"/>
          <w:b/>
          <w:bCs/>
          <w:color w:val="4472C4" w:themeColor="accent1"/>
          <w:sz w:val="24"/>
          <w:szCs w:val="24"/>
        </w:rPr>
        <w:t>Jn</w:t>
      </w:r>
      <w:proofErr w:type="spellEnd"/>
      <w:r w:rsidRPr="00CE433E">
        <w:rPr>
          <w:rFonts w:eastAsia="Liberation Serif" w:cs="Liberation Serif"/>
          <w:b/>
          <w:bCs/>
          <w:color w:val="4472C4" w:themeColor="accent1"/>
          <w:sz w:val="24"/>
          <w:szCs w:val="24"/>
        </w:rPr>
        <w:t xml:space="preserve"> 5, 17 + pozn. k </w:t>
      </w:r>
      <w:proofErr w:type="spellStart"/>
      <w:r w:rsidRPr="00CE433E">
        <w:rPr>
          <w:rFonts w:eastAsia="Liberation Serif" w:cs="Liberation Serif"/>
          <w:b/>
          <w:bCs/>
          <w:color w:val="4472C4" w:themeColor="accent1"/>
          <w:sz w:val="24"/>
          <w:szCs w:val="24"/>
        </w:rPr>
        <w:t>Jn</w:t>
      </w:r>
      <w:proofErr w:type="spellEnd"/>
      <w:r w:rsidRPr="00CE433E">
        <w:rPr>
          <w:rFonts w:eastAsia="Liberation Serif" w:cs="Liberation Serif"/>
          <w:b/>
          <w:bCs/>
          <w:color w:val="4472C4" w:themeColor="accent1"/>
          <w:sz w:val="24"/>
          <w:szCs w:val="24"/>
        </w:rPr>
        <w:t xml:space="preserve"> 5,17</w:t>
      </w:r>
    </w:p>
    <w:p w:rsidR="00CF6327" w:rsidRDefault="00CF6327" w:rsidP="00CF6327">
      <w:pPr>
        <w:spacing w:line="276" w:lineRule="auto"/>
        <w:jc w:val="both"/>
        <w:rPr>
          <w:sz w:val="24"/>
          <w:szCs w:val="24"/>
        </w:rPr>
      </w:pPr>
      <w:r w:rsidRPr="00CF6327">
        <w:rPr>
          <w:sz w:val="24"/>
          <w:szCs w:val="24"/>
        </w:rPr>
        <w:t xml:space="preserve">V Jeruzaleme bol rybník hebrejsky zvaný </w:t>
      </w:r>
      <w:proofErr w:type="spellStart"/>
      <w:r w:rsidRPr="00CF6327">
        <w:rPr>
          <w:sz w:val="24"/>
          <w:szCs w:val="24"/>
        </w:rPr>
        <w:t>Betsata</w:t>
      </w:r>
      <w:proofErr w:type="spellEnd"/>
      <w:r w:rsidRPr="00CF6327">
        <w:rPr>
          <w:sz w:val="24"/>
          <w:szCs w:val="24"/>
        </w:rPr>
        <w:t>, a pri ňom päť stĺporadí. V nich ležalo množstvo chorých, slepých, chromých a ochrnutých. Vieš o ňom aj niečo viac?</w:t>
      </w:r>
    </w:p>
    <w:p w:rsidR="00CE433E" w:rsidRPr="00CE433E" w:rsidRDefault="00CE433E" w:rsidP="00CE433E">
      <w:pPr>
        <w:widowControl w:val="0"/>
        <w:spacing w:line="240" w:lineRule="exact"/>
        <w:jc w:val="both"/>
        <w:rPr>
          <w:color w:val="4472C4" w:themeColor="accent1"/>
        </w:rPr>
      </w:pPr>
      <w:proofErr w:type="spellStart"/>
      <w:r w:rsidRPr="00CE433E">
        <w:rPr>
          <w:rFonts w:eastAsia="Liberation Serif" w:cs="Liberation Serif"/>
          <w:b/>
          <w:bCs/>
          <w:color w:val="4472C4" w:themeColor="accent1"/>
          <w:sz w:val="24"/>
          <w:szCs w:val="24"/>
        </w:rPr>
        <w:t>Betsata</w:t>
      </w:r>
      <w:proofErr w:type="spellEnd"/>
      <w:r w:rsidRPr="00CE433E">
        <w:rPr>
          <w:rFonts w:eastAsia="Liberation Serif" w:cs="Liberation Serif"/>
          <w:b/>
          <w:bCs/>
          <w:color w:val="4472C4" w:themeColor="accent1"/>
          <w:sz w:val="24"/>
          <w:szCs w:val="24"/>
        </w:rPr>
        <w:t xml:space="preserve"> pri Ovčej bráne, cez ktorú </w:t>
      </w:r>
      <w:proofErr w:type="spellStart"/>
      <w:r w:rsidRPr="00CE433E">
        <w:rPr>
          <w:rFonts w:eastAsia="Liberation Serif" w:cs="Liberation Serif"/>
          <w:b/>
          <w:bCs/>
          <w:color w:val="4472C4" w:themeColor="accent1"/>
          <w:sz w:val="24"/>
          <w:szCs w:val="24"/>
        </w:rPr>
        <w:t>hnávali</w:t>
      </w:r>
      <w:proofErr w:type="spellEnd"/>
      <w:r w:rsidRPr="00CE433E">
        <w:rPr>
          <w:rFonts w:eastAsia="Liberation Serif" w:cs="Liberation Serif"/>
          <w:b/>
          <w:bCs/>
          <w:color w:val="4472C4" w:themeColor="accent1"/>
          <w:sz w:val="24"/>
          <w:szCs w:val="24"/>
        </w:rPr>
        <w:t xml:space="preserve"> obetné zvieratá, najmä ovce, do chrámu, boli akési verejné kúpele, asi tam, kde je dnes kostol sv. Anny, ako sa zistilo pri posledných vykopávkach. Údaje sv. Jána, ako to potvrdzujú vykopávky, sú veľmi presné. Anjel zostupoval totiž z času na čas do rybníka a rozvíril vodu. A ten, kto prvý vošiel do zvírenej vody, bol uzdravený, čo by ho bola trápila akákoľvek choroba.</w:t>
      </w:r>
    </w:p>
    <w:p w:rsidR="00CE433E" w:rsidRPr="00CE433E" w:rsidRDefault="00CE433E" w:rsidP="00CE433E">
      <w:pPr>
        <w:widowControl w:val="0"/>
        <w:spacing w:line="240" w:lineRule="exact"/>
        <w:jc w:val="both"/>
        <w:rPr>
          <w:color w:val="4472C4" w:themeColor="accent1"/>
        </w:rPr>
      </w:pPr>
      <w:bookmarkStart w:id="2" w:name="__DdeLink__91_3199897701"/>
      <w:r w:rsidRPr="00CE433E">
        <w:rPr>
          <w:rFonts w:eastAsia="Liberation Serif" w:cs="Liberation Serif"/>
          <w:b/>
          <w:bCs/>
          <w:color w:val="4472C4" w:themeColor="accent1"/>
          <w:sz w:val="24"/>
          <w:szCs w:val="24"/>
        </w:rPr>
        <w:t xml:space="preserve">pozn. k </w:t>
      </w:r>
      <w:proofErr w:type="spellStart"/>
      <w:r w:rsidRPr="00CE433E">
        <w:rPr>
          <w:rFonts w:eastAsia="Liberation Serif" w:cs="Liberation Serif"/>
          <w:b/>
          <w:bCs/>
          <w:color w:val="4472C4" w:themeColor="accent1"/>
          <w:sz w:val="24"/>
          <w:szCs w:val="24"/>
        </w:rPr>
        <w:t>Jn</w:t>
      </w:r>
      <w:proofErr w:type="spellEnd"/>
      <w:r w:rsidRPr="00CE433E">
        <w:rPr>
          <w:rFonts w:eastAsia="Liberation Serif" w:cs="Liberation Serif"/>
          <w:b/>
          <w:bCs/>
          <w:color w:val="4472C4" w:themeColor="accent1"/>
          <w:sz w:val="24"/>
          <w:szCs w:val="24"/>
        </w:rPr>
        <w:t xml:space="preserve"> 5,2</w:t>
      </w:r>
      <w:bookmarkEnd w:id="2"/>
      <w:r w:rsidRPr="00CE433E">
        <w:rPr>
          <w:rFonts w:eastAsia="Liberation Serif" w:cs="Liberation Serif"/>
          <w:b/>
          <w:bCs/>
          <w:color w:val="4472C4" w:themeColor="accent1"/>
          <w:sz w:val="24"/>
          <w:szCs w:val="24"/>
        </w:rPr>
        <w:t xml:space="preserve"> + pozn. k </w:t>
      </w:r>
      <w:proofErr w:type="spellStart"/>
      <w:r w:rsidRPr="00CE433E">
        <w:rPr>
          <w:rFonts w:eastAsia="Liberation Serif" w:cs="Liberation Serif"/>
          <w:b/>
          <w:bCs/>
          <w:color w:val="4472C4" w:themeColor="accent1"/>
          <w:sz w:val="24"/>
          <w:szCs w:val="24"/>
        </w:rPr>
        <w:t>Jn</w:t>
      </w:r>
      <w:proofErr w:type="spellEnd"/>
      <w:r w:rsidRPr="00CE433E">
        <w:rPr>
          <w:rFonts w:eastAsia="Liberation Serif" w:cs="Liberation Serif"/>
          <w:b/>
          <w:bCs/>
          <w:color w:val="4472C4" w:themeColor="accent1"/>
          <w:sz w:val="24"/>
          <w:szCs w:val="24"/>
        </w:rPr>
        <w:t xml:space="preserve"> 5,4</w:t>
      </w:r>
    </w:p>
    <w:p w:rsidR="00CE433E" w:rsidRPr="00CF6327" w:rsidRDefault="00CE433E" w:rsidP="00CF6327">
      <w:pPr>
        <w:spacing w:line="276" w:lineRule="auto"/>
        <w:jc w:val="both"/>
        <w:rPr>
          <w:sz w:val="24"/>
          <w:szCs w:val="24"/>
        </w:rPr>
      </w:pPr>
    </w:p>
    <w:p w:rsidR="00CF6327" w:rsidRDefault="00CF6327" w:rsidP="00CF6327">
      <w:pPr>
        <w:spacing w:line="276" w:lineRule="auto"/>
        <w:jc w:val="both"/>
        <w:rPr>
          <w:sz w:val="24"/>
          <w:szCs w:val="24"/>
        </w:rPr>
      </w:pPr>
    </w:p>
    <w:p w:rsidR="00CF6327" w:rsidRPr="00CF6327" w:rsidRDefault="00CF6327" w:rsidP="00CF6327">
      <w:pPr>
        <w:spacing w:line="240" w:lineRule="auto"/>
        <w:jc w:val="both"/>
        <w:rPr>
          <w:sz w:val="24"/>
          <w:szCs w:val="24"/>
        </w:rPr>
      </w:pPr>
      <w:r w:rsidRPr="00CF6327">
        <w:rPr>
          <w:sz w:val="24"/>
          <w:szCs w:val="24"/>
        </w:rPr>
        <w:t>Ježiš povedal:</w:t>
      </w:r>
      <w:r>
        <w:rPr>
          <w:sz w:val="24"/>
          <w:szCs w:val="24"/>
        </w:rPr>
        <w:t xml:space="preserve"> </w:t>
      </w:r>
      <w:r w:rsidRPr="00CF6327">
        <w:rPr>
          <w:sz w:val="24"/>
          <w:szCs w:val="24"/>
        </w:rPr>
        <w:t>“Prichádza hodina, ba už je tu, keď mŕtvi počujú hlas Božieho Syna, a tí, čo ho</w:t>
      </w:r>
    </w:p>
    <w:p w:rsidR="00CF6327" w:rsidRDefault="00CF6327" w:rsidP="00CF6327">
      <w:pPr>
        <w:spacing w:line="240" w:lineRule="auto"/>
        <w:jc w:val="both"/>
        <w:rPr>
          <w:sz w:val="24"/>
          <w:szCs w:val="24"/>
        </w:rPr>
      </w:pPr>
      <w:r w:rsidRPr="00CF6327">
        <w:rPr>
          <w:sz w:val="24"/>
          <w:szCs w:val="24"/>
        </w:rPr>
        <w:t>počujú, budú žiť.“</w:t>
      </w:r>
    </w:p>
    <w:p w:rsidR="00CE433E" w:rsidRPr="00E2769B" w:rsidRDefault="00CE433E" w:rsidP="00E2769B">
      <w:pPr>
        <w:spacing w:after="0" w:line="240" w:lineRule="auto"/>
        <w:jc w:val="both"/>
        <w:rPr>
          <w:b/>
          <w:color w:val="4472C4" w:themeColor="accent1"/>
          <w:sz w:val="24"/>
          <w:szCs w:val="24"/>
        </w:rPr>
      </w:pPr>
      <w:r w:rsidRPr="00E2769B">
        <w:rPr>
          <w:b/>
          <w:color w:val="4472C4" w:themeColor="accent1"/>
          <w:sz w:val="24"/>
          <w:szCs w:val="24"/>
        </w:rPr>
        <w:t>„Prichádza hodina“ mesiášskeho kráľovstva. - „Mŕtvi“ = duchovne mŕtvi.</w:t>
      </w:r>
    </w:p>
    <w:p w:rsidR="00CE433E" w:rsidRPr="00E2769B" w:rsidRDefault="00CE433E" w:rsidP="00E2769B">
      <w:pPr>
        <w:spacing w:after="0" w:line="240" w:lineRule="auto"/>
        <w:jc w:val="both"/>
        <w:rPr>
          <w:b/>
          <w:color w:val="4472C4" w:themeColor="accent1"/>
          <w:sz w:val="24"/>
          <w:szCs w:val="24"/>
        </w:rPr>
      </w:pPr>
      <w:r w:rsidRPr="00E2769B">
        <w:rPr>
          <w:b/>
          <w:color w:val="4472C4" w:themeColor="accent1"/>
          <w:sz w:val="24"/>
          <w:szCs w:val="24"/>
        </w:rPr>
        <w:t xml:space="preserve">Hriešnici, ktorí počujú hlas Božieho Syna, pre svoju vieru dostanú účasť na Božom živote. </w:t>
      </w:r>
    </w:p>
    <w:p w:rsidR="00CE433E" w:rsidRPr="00E2769B" w:rsidRDefault="00CE433E" w:rsidP="00E2769B">
      <w:pPr>
        <w:spacing w:after="0" w:line="240" w:lineRule="auto"/>
        <w:jc w:val="both"/>
        <w:rPr>
          <w:b/>
          <w:color w:val="4472C4" w:themeColor="accent1"/>
          <w:sz w:val="24"/>
          <w:szCs w:val="24"/>
        </w:rPr>
      </w:pPr>
      <w:r w:rsidRPr="00E2769B">
        <w:rPr>
          <w:b/>
          <w:color w:val="4472C4" w:themeColor="accent1"/>
          <w:sz w:val="24"/>
          <w:szCs w:val="24"/>
        </w:rPr>
        <w:t xml:space="preserve">pozn. k </w:t>
      </w:r>
      <w:proofErr w:type="spellStart"/>
      <w:r w:rsidRPr="00E2769B">
        <w:rPr>
          <w:b/>
          <w:color w:val="4472C4" w:themeColor="accent1"/>
          <w:sz w:val="24"/>
          <w:szCs w:val="24"/>
        </w:rPr>
        <w:t>Jn</w:t>
      </w:r>
      <w:proofErr w:type="spellEnd"/>
      <w:r w:rsidRPr="00E2769B">
        <w:rPr>
          <w:b/>
          <w:color w:val="4472C4" w:themeColor="accent1"/>
          <w:sz w:val="24"/>
          <w:szCs w:val="24"/>
        </w:rPr>
        <w:t xml:space="preserve"> 5,25</w:t>
      </w:r>
    </w:p>
    <w:p w:rsidR="00CF6327" w:rsidRDefault="00CF6327" w:rsidP="00CF6327">
      <w:pPr>
        <w:spacing w:line="276" w:lineRule="auto"/>
        <w:jc w:val="both"/>
        <w:rPr>
          <w:sz w:val="24"/>
          <w:szCs w:val="24"/>
        </w:rPr>
      </w:pP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t>2. Kto som, čo som?</w:t>
      </w:r>
    </w:p>
    <w:p w:rsidR="00CF6327" w:rsidRPr="00E2769B" w:rsidRDefault="00CF6327" w:rsidP="00E2769B">
      <w:pPr>
        <w:widowControl w:val="0"/>
        <w:spacing w:line="240" w:lineRule="exact"/>
        <w:jc w:val="both"/>
        <w:rPr>
          <w:b/>
          <w:bCs/>
          <w:color w:val="4472C4" w:themeColor="accent1"/>
        </w:rPr>
      </w:pPr>
      <w:r w:rsidRPr="00CF6327">
        <w:rPr>
          <w:sz w:val="24"/>
          <w:szCs w:val="24"/>
        </w:rPr>
        <w:t>Nemôžem nič robiť sám od seba.</w:t>
      </w:r>
      <w:r w:rsidR="00E2769B">
        <w:rPr>
          <w:sz w:val="24"/>
          <w:szCs w:val="24"/>
        </w:rPr>
        <w:t xml:space="preserve">  </w:t>
      </w:r>
      <w:r w:rsidR="00E2769B" w:rsidRPr="00E2769B">
        <w:rPr>
          <w:rFonts w:eastAsia="Liberation Serif" w:cs="Liberation Serif"/>
          <w:b/>
          <w:bCs/>
          <w:color w:val="4472C4" w:themeColor="accent1"/>
          <w:sz w:val="24"/>
          <w:szCs w:val="24"/>
        </w:rPr>
        <w:t xml:space="preserve">Syn;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5,19</w:t>
      </w:r>
    </w:p>
    <w:p w:rsidR="00CF6327" w:rsidRPr="00E2769B" w:rsidRDefault="00CF6327" w:rsidP="00E2769B">
      <w:pPr>
        <w:widowControl w:val="0"/>
        <w:spacing w:line="240" w:lineRule="exact"/>
        <w:jc w:val="both"/>
        <w:rPr>
          <w:b/>
          <w:bCs/>
          <w:color w:val="4472C4" w:themeColor="accent1"/>
        </w:rPr>
      </w:pPr>
      <w:r w:rsidRPr="00CF6327">
        <w:rPr>
          <w:sz w:val="24"/>
          <w:szCs w:val="24"/>
        </w:rPr>
        <w:t>Bol som lampa, ktorá horí a svieti.</w:t>
      </w:r>
      <w:r w:rsidR="00E2769B">
        <w:rPr>
          <w:sz w:val="24"/>
          <w:szCs w:val="24"/>
        </w:rPr>
        <w:t xml:space="preserve">   </w:t>
      </w:r>
      <w:r w:rsidR="00E2769B" w:rsidRPr="00E2769B">
        <w:rPr>
          <w:rFonts w:eastAsia="Liberation Serif" w:cs="Liberation Serif"/>
          <w:b/>
          <w:bCs/>
          <w:color w:val="4472C4" w:themeColor="accent1"/>
          <w:sz w:val="24"/>
          <w:szCs w:val="24"/>
        </w:rPr>
        <w:t xml:space="preserve">Ján Krstiteľ;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5,35</w:t>
      </w:r>
    </w:p>
    <w:p w:rsidR="00CF6327" w:rsidRPr="00E2769B" w:rsidRDefault="00CF6327" w:rsidP="00E2769B">
      <w:pPr>
        <w:widowControl w:val="0"/>
        <w:spacing w:line="240" w:lineRule="exact"/>
        <w:jc w:val="both"/>
        <w:rPr>
          <w:b/>
          <w:bCs/>
        </w:rPr>
      </w:pPr>
      <w:r w:rsidRPr="00CF6327">
        <w:rPr>
          <w:sz w:val="24"/>
          <w:szCs w:val="24"/>
        </w:rPr>
        <w:t>Neprijímam svedectvo od človeka.</w:t>
      </w:r>
      <w:r w:rsidR="00E2769B">
        <w:rPr>
          <w:sz w:val="24"/>
          <w:szCs w:val="24"/>
        </w:rPr>
        <w:t xml:space="preserve">   </w:t>
      </w:r>
      <w:r w:rsidR="00E2769B" w:rsidRPr="00E2769B">
        <w:rPr>
          <w:rFonts w:eastAsia="Liberation Serif" w:cs="Liberation Serif"/>
          <w:b/>
          <w:bCs/>
          <w:color w:val="4472C4" w:themeColor="accent1"/>
          <w:sz w:val="24"/>
          <w:szCs w:val="24"/>
        </w:rPr>
        <w:t xml:space="preserve">Syn;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5,34</w:t>
      </w:r>
    </w:p>
    <w:p w:rsidR="00CF6327" w:rsidRPr="00E2769B" w:rsidRDefault="00CF6327" w:rsidP="00E2769B">
      <w:pPr>
        <w:widowControl w:val="0"/>
        <w:spacing w:line="240" w:lineRule="exact"/>
        <w:jc w:val="both"/>
        <w:rPr>
          <w:b/>
          <w:bCs/>
          <w:color w:val="4472C4" w:themeColor="accent1"/>
        </w:rPr>
      </w:pPr>
      <w:r w:rsidRPr="00CF6327">
        <w:rPr>
          <w:sz w:val="24"/>
          <w:szCs w:val="24"/>
        </w:rPr>
        <w:t>Skúmajú nás, lebo si myslia, že v nás majú večný život.</w:t>
      </w:r>
      <w:r w:rsidR="00E2769B">
        <w:rPr>
          <w:sz w:val="24"/>
          <w:szCs w:val="24"/>
        </w:rPr>
        <w:t xml:space="preserve">   </w:t>
      </w:r>
      <w:r w:rsidR="00E2769B" w:rsidRPr="00E2769B">
        <w:rPr>
          <w:rFonts w:eastAsia="Liberation Serif" w:cs="Liberation Serif"/>
          <w:b/>
          <w:bCs/>
          <w:color w:val="4472C4" w:themeColor="accent1"/>
          <w:sz w:val="24"/>
          <w:szCs w:val="24"/>
        </w:rPr>
        <w:t xml:space="preserve">Písma;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5,39</w:t>
      </w:r>
    </w:p>
    <w:p w:rsidR="00CF6327" w:rsidRPr="00E2769B" w:rsidRDefault="00CF6327" w:rsidP="00E2769B">
      <w:pPr>
        <w:widowControl w:val="0"/>
        <w:spacing w:line="240" w:lineRule="exact"/>
        <w:jc w:val="both"/>
        <w:rPr>
          <w:b/>
          <w:bCs/>
        </w:rPr>
      </w:pPr>
      <w:r w:rsidRPr="00CF6327">
        <w:rPr>
          <w:sz w:val="24"/>
          <w:szCs w:val="24"/>
        </w:rPr>
        <w:t>Skladajú do mňa svoju nádej, ale na nich žalujem u Otca.</w:t>
      </w:r>
      <w:r w:rsidR="00E2769B">
        <w:rPr>
          <w:sz w:val="24"/>
          <w:szCs w:val="24"/>
        </w:rPr>
        <w:t xml:space="preserve">   </w:t>
      </w:r>
      <w:r w:rsidR="00E2769B" w:rsidRPr="00E2769B">
        <w:rPr>
          <w:rFonts w:eastAsia="Liberation Serif" w:cs="Liberation Serif"/>
          <w:b/>
          <w:bCs/>
          <w:color w:val="4472C4" w:themeColor="accent1"/>
          <w:sz w:val="24"/>
          <w:szCs w:val="24"/>
        </w:rPr>
        <w:t xml:space="preserve">Mojžiš;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5,45</w:t>
      </w:r>
    </w:p>
    <w:p w:rsidR="00CF6327" w:rsidRPr="00E2769B" w:rsidRDefault="00CF6327" w:rsidP="00E2769B">
      <w:pPr>
        <w:widowControl w:val="0"/>
        <w:spacing w:line="240" w:lineRule="exact"/>
        <w:jc w:val="both"/>
      </w:pPr>
      <w:r w:rsidRPr="00CF6327">
        <w:rPr>
          <w:sz w:val="24"/>
          <w:szCs w:val="24"/>
        </w:rPr>
        <w:t xml:space="preserve">Súdim, ako počujem. A môj súd je spravodlivý, lebo nehľadám svoju vôľu, ale vôľu toho, ktorý ma poslal. </w:t>
      </w:r>
      <w:r w:rsidR="00E2769B">
        <w:rPr>
          <w:sz w:val="24"/>
          <w:szCs w:val="24"/>
        </w:rPr>
        <w:t xml:space="preserve">  </w:t>
      </w:r>
      <w:r w:rsidR="00E2769B" w:rsidRPr="00E2769B">
        <w:rPr>
          <w:color w:val="4472C4" w:themeColor="accent1"/>
          <w:sz w:val="24"/>
          <w:szCs w:val="24"/>
        </w:rPr>
        <w:t xml:space="preserve"> </w:t>
      </w:r>
      <w:r w:rsidR="00E2769B" w:rsidRPr="00E2769B">
        <w:rPr>
          <w:rFonts w:eastAsia="Liberation Serif" w:cs="Liberation Serif"/>
          <w:b/>
          <w:bCs/>
          <w:color w:val="4472C4" w:themeColor="accent1"/>
          <w:sz w:val="24"/>
          <w:szCs w:val="24"/>
        </w:rPr>
        <w:t xml:space="preserve">Ježiš;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5,30</w:t>
      </w:r>
    </w:p>
    <w:p w:rsidR="00CF6327" w:rsidRPr="00E2769B" w:rsidRDefault="00CF6327" w:rsidP="00E2769B">
      <w:pPr>
        <w:widowControl w:val="0"/>
        <w:spacing w:line="240" w:lineRule="exact"/>
        <w:jc w:val="both"/>
        <w:rPr>
          <w:b/>
          <w:bCs/>
          <w:color w:val="4472C4" w:themeColor="accent1"/>
        </w:rPr>
      </w:pPr>
      <w:r w:rsidRPr="00CF6327">
        <w:rPr>
          <w:sz w:val="24"/>
          <w:szCs w:val="24"/>
        </w:rPr>
        <w:t>Vydávame svedectvo o Synovi a naše svedectvo je väčšie ako svedectvo Jána Krstiteľa.</w:t>
      </w:r>
      <w:r w:rsidR="00E2769B">
        <w:rPr>
          <w:sz w:val="24"/>
          <w:szCs w:val="24"/>
        </w:rPr>
        <w:t xml:space="preserve">   </w:t>
      </w:r>
      <w:r w:rsidR="00E2769B" w:rsidRPr="00E2769B">
        <w:rPr>
          <w:b/>
          <w:bCs/>
          <w:color w:val="4472C4" w:themeColor="accent1"/>
        </w:rPr>
        <w:t xml:space="preserve">Skutky;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5,36</w:t>
      </w: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t>3. Pravda – nepravda, oprav chyby</w:t>
      </w:r>
    </w:p>
    <w:p w:rsidR="00E2769B" w:rsidRPr="00E2769B" w:rsidRDefault="00CF6327" w:rsidP="00E2769B">
      <w:pPr>
        <w:widowControl w:val="0"/>
        <w:spacing w:line="240" w:lineRule="exact"/>
        <w:jc w:val="both"/>
        <w:rPr>
          <w:color w:val="4472C4" w:themeColor="accent1"/>
        </w:rPr>
      </w:pPr>
      <w:r w:rsidRPr="00CF6327">
        <w:rPr>
          <w:sz w:val="24"/>
          <w:szCs w:val="24"/>
        </w:rPr>
        <w:t>Židia hovorili uzdravenému: „Je sobota, nesmieš chodiť!“</w:t>
      </w:r>
      <w:r w:rsidR="00E2769B">
        <w:rPr>
          <w:sz w:val="24"/>
          <w:szCs w:val="24"/>
        </w:rPr>
        <w:t xml:space="preserve">    </w:t>
      </w:r>
      <w:r w:rsidR="00E2769B" w:rsidRPr="00E2769B">
        <w:rPr>
          <w:rFonts w:eastAsia="Liberation Serif" w:cs="Liberation Serif"/>
          <w:b/>
          <w:bCs/>
          <w:color w:val="4472C4" w:themeColor="accent1"/>
          <w:sz w:val="24"/>
          <w:szCs w:val="24"/>
        </w:rPr>
        <w:t>Židia hovorili uzdravenému: „Je sobota, nesmieš nosiť lôžko!“</w:t>
      </w:r>
      <w:r w:rsidR="00E2769B" w:rsidRPr="00E2769B">
        <w:rPr>
          <w:rFonts w:eastAsia="Liberation Serif" w:cs="Liberation Serif"/>
          <w:b/>
          <w:bCs/>
          <w:color w:val="4472C4" w:themeColor="accent1"/>
          <w:sz w:val="24"/>
          <w:szCs w:val="24"/>
        </w:rPr>
        <w:t xml:space="preserve"> </w:t>
      </w:r>
      <w:r w:rsidR="00E2769B" w:rsidRPr="00E2769B">
        <w:rPr>
          <w:rFonts w:eastAsia="Liberation Serif" w:cs="Liberation Serif"/>
          <w:b/>
          <w:bCs/>
          <w:color w:val="4472C4" w:themeColor="accent1"/>
          <w:sz w:val="24"/>
          <w:szCs w:val="24"/>
        </w:rPr>
        <w:t xml:space="preserve">N;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5,10</w:t>
      </w:r>
    </w:p>
    <w:p w:rsidR="00CF6327" w:rsidRPr="00E2769B" w:rsidRDefault="00CF6327" w:rsidP="00E2769B">
      <w:pPr>
        <w:widowControl w:val="0"/>
        <w:spacing w:line="240" w:lineRule="exact"/>
        <w:jc w:val="both"/>
        <w:rPr>
          <w:b/>
          <w:bCs/>
        </w:rPr>
      </w:pPr>
      <w:r w:rsidRPr="00CF6327">
        <w:rPr>
          <w:sz w:val="24"/>
          <w:szCs w:val="24"/>
        </w:rPr>
        <w:t xml:space="preserve">Veď Otec miluje Syna a ukazuje mu všetko, čo sám robí; a ukáže mu ešte väčšie skutky ako tieto, aby ste sa čudovali. </w:t>
      </w:r>
      <w:r w:rsidR="00E2769B">
        <w:rPr>
          <w:sz w:val="24"/>
          <w:szCs w:val="24"/>
        </w:rPr>
        <w:t xml:space="preserve">   </w:t>
      </w:r>
      <w:r w:rsidR="00E2769B" w:rsidRPr="00E2769B">
        <w:rPr>
          <w:rFonts w:eastAsia="Liberation Serif" w:cs="Liberation Serif"/>
          <w:b/>
          <w:bCs/>
          <w:color w:val="4472C4" w:themeColor="accent1"/>
          <w:sz w:val="24"/>
          <w:szCs w:val="24"/>
        </w:rPr>
        <w:t xml:space="preserve">P;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5,20</w:t>
      </w:r>
    </w:p>
    <w:p w:rsidR="00E2769B" w:rsidRDefault="00CF6327" w:rsidP="00E2769B">
      <w:pPr>
        <w:widowControl w:val="0"/>
        <w:spacing w:line="240" w:lineRule="exact"/>
        <w:jc w:val="both"/>
      </w:pPr>
      <w:r w:rsidRPr="00CF6327">
        <w:rPr>
          <w:sz w:val="24"/>
          <w:szCs w:val="24"/>
        </w:rPr>
        <w:t>Lebo ako Otec kriesi mŕtvych a oživuje, tak aj Syn oživuje, koho chce.</w:t>
      </w:r>
      <w:r w:rsidR="00E2769B">
        <w:rPr>
          <w:sz w:val="24"/>
          <w:szCs w:val="24"/>
        </w:rPr>
        <w:t xml:space="preserve">   </w:t>
      </w:r>
      <w:r w:rsidR="00E2769B" w:rsidRPr="00E2769B">
        <w:rPr>
          <w:rFonts w:eastAsia="Liberation Serif" w:cs="Liberation Serif"/>
          <w:b/>
          <w:bCs/>
          <w:color w:val="4472C4" w:themeColor="accent1"/>
          <w:sz w:val="24"/>
          <w:szCs w:val="24"/>
        </w:rPr>
        <w:t xml:space="preserve">P;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5,21</w:t>
      </w:r>
    </w:p>
    <w:p w:rsidR="00E2769B" w:rsidRDefault="00CF6327" w:rsidP="00E2769B">
      <w:pPr>
        <w:widowControl w:val="0"/>
        <w:spacing w:line="240" w:lineRule="exact"/>
        <w:jc w:val="both"/>
        <w:rPr>
          <w:b/>
          <w:bCs/>
        </w:rPr>
      </w:pPr>
      <w:r w:rsidRPr="00CF6327">
        <w:rPr>
          <w:sz w:val="24"/>
          <w:szCs w:val="24"/>
        </w:rPr>
        <w:t xml:space="preserve">Lebo ako Otec má život sám v sebe, tak dal aj Synovi, aby mal život sám v sebe. </w:t>
      </w:r>
      <w:r w:rsidR="00E2769B">
        <w:rPr>
          <w:sz w:val="24"/>
          <w:szCs w:val="24"/>
        </w:rPr>
        <w:t xml:space="preserve">   </w:t>
      </w:r>
      <w:r w:rsidR="00E2769B" w:rsidRPr="00E2769B">
        <w:rPr>
          <w:rFonts w:eastAsia="Liberation Serif" w:cs="Liberation Serif"/>
          <w:b/>
          <w:bCs/>
          <w:color w:val="4472C4" w:themeColor="accent1"/>
          <w:sz w:val="24"/>
          <w:szCs w:val="24"/>
        </w:rPr>
        <w:t xml:space="preserve">P;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5,27</w:t>
      </w:r>
    </w:p>
    <w:p w:rsidR="00E2769B" w:rsidRPr="00E2769B" w:rsidRDefault="00CF6327" w:rsidP="00E2769B">
      <w:pPr>
        <w:widowControl w:val="0"/>
        <w:spacing w:line="240" w:lineRule="exact"/>
        <w:jc w:val="both"/>
        <w:rPr>
          <w:b/>
          <w:bCs/>
          <w:color w:val="4472C4" w:themeColor="accent1"/>
        </w:rPr>
      </w:pPr>
      <w:r w:rsidRPr="00CF6327">
        <w:rPr>
          <w:sz w:val="24"/>
          <w:szCs w:val="24"/>
        </w:rPr>
        <w:t xml:space="preserve">Vy ste počuli jeho hlas, jeho tvár ste videli a jeho slovo ostáva vo vás, lebo veríte tomu, ktorého on poslal. </w:t>
      </w:r>
      <w:r w:rsidR="00E2769B">
        <w:rPr>
          <w:sz w:val="24"/>
          <w:szCs w:val="24"/>
        </w:rPr>
        <w:t xml:space="preserve">   </w:t>
      </w:r>
      <w:r w:rsidR="00E2769B" w:rsidRPr="00E2769B">
        <w:rPr>
          <w:rFonts w:eastAsia="Liberation Serif" w:cs="Liberation Serif"/>
          <w:b/>
          <w:bCs/>
          <w:color w:val="4472C4" w:themeColor="accent1"/>
          <w:sz w:val="24"/>
          <w:szCs w:val="24"/>
        </w:rPr>
        <w:t xml:space="preserve">Vy ste nikdy nepočuli jeho hlas, ani jeho tvár ste nevideli a jeho slovo neostáva vo vás, lebo neveríte tomu, ktorého on poslal. N;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5,38</w:t>
      </w:r>
    </w:p>
    <w:p w:rsidR="00E2769B" w:rsidRDefault="00CF6327" w:rsidP="00E2769B">
      <w:pPr>
        <w:widowControl w:val="0"/>
        <w:spacing w:line="240" w:lineRule="exact"/>
        <w:jc w:val="both"/>
        <w:rPr>
          <w:b/>
          <w:bCs/>
        </w:rPr>
      </w:pPr>
      <w:r w:rsidRPr="00CF6327">
        <w:rPr>
          <w:sz w:val="24"/>
          <w:szCs w:val="24"/>
        </w:rPr>
        <w:t>Ako môžete veriť vy, ktorí sa navzájom oslavujete, a nehľadáte slávu, ktorú dáva len Boh?!</w:t>
      </w:r>
      <w:r w:rsidR="00E2769B">
        <w:rPr>
          <w:sz w:val="24"/>
          <w:szCs w:val="24"/>
        </w:rPr>
        <w:t xml:space="preserve">   </w:t>
      </w:r>
      <w:r w:rsidR="00E2769B" w:rsidRPr="00E2769B">
        <w:rPr>
          <w:rFonts w:eastAsia="Liberation Serif" w:cs="Liberation Serif"/>
          <w:b/>
          <w:bCs/>
          <w:color w:val="4472C4" w:themeColor="accent1"/>
          <w:sz w:val="24"/>
          <w:szCs w:val="24"/>
        </w:rPr>
        <w:t xml:space="preserve">P;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5,44</w:t>
      </w:r>
    </w:p>
    <w:p w:rsidR="00E2769B" w:rsidRDefault="00CF6327" w:rsidP="00E2769B">
      <w:pPr>
        <w:widowControl w:val="0"/>
        <w:spacing w:line="240" w:lineRule="exact"/>
        <w:jc w:val="both"/>
      </w:pPr>
      <w:r w:rsidRPr="00CF6327">
        <w:rPr>
          <w:sz w:val="24"/>
          <w:szCs w:val="24"/>
        </w:rPr>
        <w:t>Ježiš povedal: „Slávu od ľudí prijímam.“</w:t>
      </w:r>
      <w:r w:rsidR="00E2769B">
        <w:rPr>
          <w:sz w:val="24"/>
          <w:szCs w:val="24"/>
        </w:rPr>
        <w:t xml:space="preserve">   </w:t>
      </w:r>
      <w:r w:rsidR="00E2769B" w:rsidRPr="00E2769B">
        <w:rPr>
          <w:rFonts w:eastAsia="Liberation Serif" w:cs="Liberation Serif"/>
          <w:b/>
          <w:bCs/>
          <w:color w:val="4472C4" w:themeColor="accent1"/>
          <w:sz w:val="24"/>
          <w:szCs w:val="24"/>
        </w:rPr>
        <w:t>Ježiš povedal: „Slávu od ľudí neprijímam.“</w:t>
      </w:r>
      <w:r w:rsidR="00E2769B" w:rsidRPr="00E2769B">
        <w:rPr>
          <w:rFonts w:eastAsia="Liberation Serif" w:cs="Liberation Serif"/>
          <w:b/>
          <w:bCs/>
          <w:color w:val="4472C4" w:themeColor="accent1"/>
          <w:sz w:val="24"/>
          <w:szCs w:val="24"/>
        </w:rPr>
        <w:t xml:space="preserve"> </w:t>
      </w:r>
      <w:r w:rsidR="00E2769B" w:rsidRPr="00E2769B">
        <w:rPr>
          <w:rFonts w:eastAsia="Liberation Serif" w:cs="Liberation Serif"/>
          <w:b/>
          <w:bCs/>
          <w:color w:val="4472C4" w:themeColor="accent1"/>
          <w:sz w:val="24"/>
          <w:szCs w:val="24"/>
        </w:rPr>
        <w:t xml:space="preserve">N;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5,41</w:t>
      </w:r>
    </w:p>
    <w:p w:rsidR="00CF6327" w:rsidRPr="00CF6327" w:rsidRDefault="00CF6327" w:rsidP="00CF6327">
      <w:pPr>
        <w:spacing w:line="276" w:lineRule="auto"/>
        <w:jc w:val="both"/>
        <w:rPr>
          <w:sz w:val="24"/>
          <w:szCs w:val="24"/>
        </w:rPr>
      </w:pPr>
    </w:p>
    <w:p w:rsidR="00CF6327" w:rsidRDefault="00CF6327" w:rsidP="00CF6327">
      <w:pPr>
        <w:spacing w:line="276" w:lineRule="auto"/>
        <w:jc w:val="both"/>
        <w:rPr>
          <w:sz w:val="24"/>
          <w:szCs w:val="24"/>
        </w:rPr>
      </w:pP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t>4. Urči, z ktorej časti je úryvok:</w:t>
      </w:r>
    </w:p>
    <w:p w:rsidR="00E2769B" w:rsidRDefault="00CF6327" w:rsidP="00E2769B">
      <w:pPr>
        <w:widowControl w:val="0"/>
        <w:spacing w:line="240" w:lineRule="exact"/>
        <w:jc w:val="both"/>
        <w:rPr>
          <w:sz w:val="24"/>
          <w:szCs w:val="24"/>
        </w:rPr>
      </w:pPr>
      <w:r w:rsidRPr="00CF6327">
        <w:rPr>
          <w:sz w:val="24"/>
          <w:szCs w:val="24"/>
        </w:rPr>
        <w:t>A Židia Ježiša prenasledovali za to, že robil takéto veci v sobotu. Ježiš im povedal: „Môj Otec pracuje doteraz, aj ja pracujem.“ Preto sa Židia ešte väčšmi usilovali zabiť ho, lebo nielenže porušoval sobotu, ale aj Boha nazýval svojím Otcom a robil sa rovným Bohu.</w:t>
      </w:r>
      <w:r w:rsidR="00E2769B">
        <w:rPr>
          <w:sz w:val="24"/>
          <w:szCs w:val="24"/>
        </w:rPr>
        <w:t xml:space="preserve">   </w:t>
      </w:r>
    </w:p>
    <w:p w:rsidR="00E2769B" w:rsidRPr="00E2769B" w:rsidRDefault="00E2769B" w:rsidP="00E2769B">
      <w:pPr>
        <w:widowControl w:val="0"/>
        <w:spacing w:line="240" w:lineRule="exact"/>
        <w:jc w:val="both"/>
        <w:rPr>
          <w:color w:val="4472C4" w:themeColor="accent1"/>
        </w:rPr>
      </w:pPr>
      <w:r w:rsidRPr="00E2769B">
        <w:rPr>
          <w:rFonts w:eastAsia="Liberation Serif" w:cs="Liberation Serif"/>
          <w:b/>
          <w:color w:val="4472C4" w:themeColor="accent1"/>
          <w:sz w:val="24"/>
        </w:rPr>
        <w:t xml:space="preserve">Uzdravenie chorého pri </w:t>
      </w:r>
      <w:proofErr w:type="spellStart"/>
      <w:r w:rsidRPr="00E2769B">
        <w:rPr>
          <w:rFonts w:eastAsia="Liberation Serif" w:cs="Liberation Serif"/>
          <w:b/>
          <w:color w:val="4472C4" w:themeColor="accent1"/>
          <w:sz w:val="24"/>
        </w:rPr>
        <w:t>betsatskom</w:t>
      </w:r>
      <w:proofErr w:type="spellEnd"/>
      <w:r w:rsidRPr="00E2769B">
        <w:rPr>
          <w:rFonts w:eastAsia="Liberation Serif" w:cs="Liberation Serif"/>
          <w:b/>
          <w:color w:val="4472C4" w:themeColor="accent1"/>
          <w:sz w:val="24"/>
        </w:rPr>
        <w:t xml:space="preserve"> rybníku; </w:t>
      </w:r>
      <w:proofErr w:type="spellStart"/>
      <w:r w:rsidRPr="00E2769B">
        <w:rPr>
          <w:rFonts w:eastAsia="Liberation Serif" w:cs="Liberation Serif"/>
          <w:b/>
          <w:color w:val="4472C4" w:themeColor="accent1"/>
          <w:sz w:val="24"/>
        </w:rPr>
        <w:t>Jn</w:t>
      </w:r>
      <w:proofErr w:type="spellEnd"/>
      <w:r w:rsidRPr="00E2769B">
        <w:rPr>
          <w:rFonts w:eastAsia="Liberation Serif" w:cs="Liberation Serif"/>
          <w:b/>
          <w:color w:val="4472C4" w:themeColor="accent1"/>
          <w:sz w:val="24"/>
        </w:rPr>
        <w:t xml:space="preserve"> 5, 16-18</w:t>
      </w:r>
    </w:p>
    <w:p w:rsidR="00CF6327" w:rsidRPr="00CF6327" w:rsidRDefault="00CF6327" w:rsidP="00CF6327">
      <w:pPr>
        <w:spacing w:line="276" w:lineRule="auto"/>
        <w:jc w:val="both"/>
        <w:rPr>
          <w:sz w:val="6"/>
          <w:szCs w:val="24"/>
        </w:rPr>
      </w:pPr>
    </w:p>
    <w:p w:rsidR="00CF6327" w:rsidRDefault="00CF6327" w:rsidP="00CF6327">
      <w:pPr>
        <w:spacing w:line="276" w:lineRule="auto"/>
        <w:jc w:val="both"/>
        <w:rPr>
          <w:sz w:val="24"/>
          <w:szCs w:val="24"/>
        </w:rPr>
      </w:pPr>
      <w:r w:rsidRPr="00CF6327">
        <w:rPr>
          <w:sz w:val="24"/>
          <w:szCs w:val="24"/>
        </w:rPr>
        <w:t>Veru, veru, hovorím vám: Kto počúva moje slovo a verí tomu, ktorý ma poslal, má večný život a nepôjde na súd, ale prešiel zo smrti do života.</w:t>
      </w:r>
    </w:p>
    <w:p w:rsidR="00E2769B" w:rsidRPr="00E2769B" w:rsidRDefault="00E2769B" w:rsidP="00E2769B">
      <w:pPr>
        <w:widowControl w:val="0"/>
        <w:spacing w:line="240" w:lineRule="exact"/>
        <w:jc w:val="both"/>
        <w:rPr>
          <w:color w:val="4472C4" w:themeColor="accent1"/>
        </w:rPr>
      </w:pPr>
      <w:r w:rsidRPr="00E2769B">
        <w:rPr>
          <w:rFonts w:eastAsia="Liberation Serif" w:cs="Liberation Serif"/>
          <w:b/>
          <w:color w:val="4472C4" w:themeColor="accent1"/>
          <w:sz w:val="24"/>
        </w:rPr>
        <w:t xml:space="preserve">Ježiš je sudca a darca života; </w:t>
      </w:r>
      <w:proofErr w:type="spellStart"/>
      <w:r w:rsidRPr="00E2769B">
        <w:rPr>
          <w:rFonts w:eastAsia="Liberation Serif" w:cs="Liberation Serif"/>
          <w:b/>
          <w:color w:val="4472C4" w:themeColor="accent1"/>
          <w:sz w:val="24"/>
        </w:rPr>
        <w:t>Jn</w:t>
      </w:r>
      <w:proofErr w:type="spellEnd"/>
      <w:r w:rsidRPr="00E2769B">
        <w:rPr>
          <w:rFonts w:eastAsia="Liberation Serif" w:cs="Liberation Serif"/>
          <w:b/>
          <w:color w:val="4472C4" w:themeColor="accent1"/>
          <w:sz w:val="24"/>
        </w:rPr>
        <w:t xml:space="preserve"> 5, 24</w:t>
      </w:r>
    </w:p>
    <w:p w:rsidR="00CF6327" w:rsidRPr="00CF6327" w:rsidRDefault="00CF6327" w:rsidP="00CF6327">
      <w:pPr>
        <w:spacing w:line="276" w:lineRule="auto"/>
        <w:jc w:val="both"/>
        <w:rPr>
          <w:sz w:val="6"/>
          <w:szCs w:val="24"/>
        </w:rPr>
      </w:pPr>
    </w:p>
    <w:p w:rsidR="00CF6327" w:rsidRDefault="00CF6327" w:rsidP="00CF6327">
      <w:pPr>
        <w:spacing w:line="276" w:lineRule="auto"/>
        <w:jc w:val="both"/>
        <w:rPr>
          <w:sz w:val="24"/>
          <w:szCs w:val="24"/>
        </w:rPr>
      </w:pPr>
      <w:r w:rsidRPr="00CF6327">
        <w:rPr>
          <w:sz w:val="24"/>
          <w:szCs w:val="24"/>
        </w:rPr>
        <w:t>Slávu od ľudí neprijímam. Ale vás poznám, že nemáte v sebe Božiu lásku. Ja som prišiel v mene môjho Otca a neprijímate ma. Keby prišiel niekto iný v svojom vlastnom mene, toho by ste prijali.</w:t>
      </w:r>
    </w:p>
    <w:p w:rsidR="00E2769B" w:rsidRPr="00E2769B" w:rsidRDefault="00E2769B" w:rsidP="00E2769B">
      <w:pPr>
        <w:widowControl w:val="0"/>
        <w:spacing w:line="240" w:lineRule="exact"/>
        <w:jc w:val="both"/>
        <w:rPr>
          <w:color w:val="4472C4" w:themeColor="accent1"/>
        </w:rPr>
      </w:pPr>
      <w:r w:rsidRPr="00E2769B">
        <w:rPr>
          <w:rFonts w:eastAsia="Liberation Serif" w:cs="Liberation Serif"/>
          <w:b/>
          <w:color w:val="4472C4" w:themeColor="accent1"/>
          <w:sz w:val="24"/>
        </w:rPr>
        <w:t xml:space="preserve">Otec svedčí o Synovi; </w:t>
      </w:r>
      <w:proofErr w:type="spellStart"/>
      <w:r w:rsidRPr="00E2769B">
        <w:rPr>
          <w:rFonts w:eastAsia="Liberation Serif" w:cs="Liberation Serif"/>
          <w:b/>
          <w:color w:val="4472C4" w:themeColor="accent1"/>
          <w:sz w:val="24"/>
        </w:rPr>
        <w:t>Jn</w:t>
      </w:r>
      <w:proofErr w:type="spellEnd"/>
      <w:r w:rsidRPr="00E2769B">
        <w:rPr>
          <w:rFonts w:eastAsia="Liberation Serif" w:cs="Liberation Serif"/>
          <w:b/>
          <w:color w:val="4472C4" w:themeColor="accent1"/>
          <w:sz w:val="24"/>
        </w:rPr>
        <w:t xml:space="preserve"> 5, 41-43</w:t>
      </w:r>
    </w:p>
    <w:p w:rsidR="00E2769B" w:rsidRPr="00CF6327" w:rsidRDefault="00E2769B" w:rsidP="00CF6327">
      <w:pPr>
        <w:spacing w:line="276" w:lineRule="auto"/>
        <w:jc w:val="both"/>
        <w:rPr>
          <w:sz w:val="24"/>
          <w:szCs w:val="24"/>
        </w:rPr>
      </w:pPr>
    </w:p>
    <w:sectPr w:rsidR="00E2769B" w:rsidRPr="00CF6327" w:rsidSect="00E2769B">
      <w:pgSz w:w="11900" w:h="16840"/>
      <w:pgMar w:top="993" w:right="141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0734E5"/>
    <w:rsid w:val="000F12CB"/>
    <w:rsid w:val="00130380"/>
    <w:rsid w:val="001449A7"/>
    <w:rsid w:val="001768C9"/>
    <w:rsid w:val="002258D3"/>
    <w:rsid w:val="00292E65"/>
    <w:rsid w:val="00414DFC"/>
    <w:rsid w:val="00452274"/>
    <w:rsid w:val="00460C0C"/>
    <w:rsid w:val="004C32A0"/>
    <w:rsid w:val="004C4639"/>
    <w:rsid w:val="004D6E4A"/>
    <w:rsid w:val="004E6B58"/>
    <w:rsid w:val="0051500F"/>
    <w:rsid w:val="0055166B"/>
    <w:rsid w:val="005D042A"/>
    <w:rsid w:val="006459DD"/>
    <w:rsid w:val="00676252"/>
    <w:rsid w:val="006D0360"/>
    <w:rsid w:val="006F454C"/>
    <w:rsid w:val="00733982"/>
    <w:rsid w:val="007469A5"/>
    <w:rsid w:val="007C4532"/>
    <w:rsid w:val="009B5ADC"/>
    <w:rsid w:val="00A129DA"/>
    <w:rsid w:val="00A44148"/>
    <w:rsid w:val="00A65FB7"/>
    <w:rsid w:val="00B85F8A"/>
    <w:rsid w:val="00B96E29"/>
    <w:rsid w:val="00C3095D"/>
    <w:rsid w:val="00C45F00"/>
    <w:rsid w:val="00CB5205"/>
    <w:rsid w:val="00CE433E"/>
    <w:rsid w:val="00CE4B6A"/>
    <w:rsid w:val="00CE521E"/>
    <w:rsid w:val="00CF6327"/>
    <w:rsid w:val="00D62A88"/>
    <w:rsid w:val="00DD5A6A"/>
    <w:rsid w:val="00E05B2A"/>
    <w:rsid w:val="00E246FB"/>
    <w:rsid w:val="00E26FF3"/>
    <w:rsid w:val="00E2769B"/>
    <w:rsid w:val="00E54EC5"/>
    <w:rsid w:val="00E77C0B"/>
    <w:rsid w:val="00EA7DFD"/>
    <w:rsid w:val="00F7702D"/>
    <w:rsid w:val="00F92159"/>
    <w:rsid w:val="00FF0B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57BA2422-EADE-41C5-8D55-8C7E4759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A44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758</TotalTime>
  <Pages>4</Pages>
  <Words>894</Words>
  <Characters>5099</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24</cp:revision>
  <dcterms:created xsi:type="dcterms:W3CDTF">2019-10-27T17:31:00Z</dcterms:created>
  <dcterms:modified xsi:type="dcterms:W3CDTF">2020-03-16T09:12:00Z</dcterms:modified>
</cp:coreProperties>
</file>