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961675"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961675" w:rsidP="00E57CB9">
                            <w:pPr>
                              <w:spacing w:line="276" w:lineRule="auto"/>
                              <w:jc w:val="center"/>
                              <w:rPr>
                                <w:b/>
                                <w:color w:val="002060"/>
                                <w:sz w:val="28"/>
                              </w:rPr>
                            </w:pPr>
                            <w:r>
                              <w:rPr>
                                <w:b/>
                                <w:color w:val="002060"/>
                                <w:sz w:val="28"/>
                              </w:rPr>
                              <w:t>EUCHARISTIA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961675"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961675" w:rsidP="00E57CB9">
                      <w:pPr>
                        <w:spacing w:line="276" w:lineRule="auto"/>
                        <w:jc w:val="center"/>
                        <w:rPr>
                          <w:b/>
                          <w:color w:val="002060"/>
                          <w:sz w:val="28"/>
                        </w:rPr>
                      </w:pPr>
                      <w:r>
                        <w:rPr>
                          <w:b/>
                          <w:color w:val="002060"/>
                          <w:sz w:val="28"/>
                        </w:rPr>
                        <w:t>EUCHARISTIA</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961675">
      <w:pPr>
        <w:pStyle w:val="Bezriadkovania"/>
        <w:ind w:left="1276" w:hanging="556"/>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961675" w:rsidRPr="00961675">
        <w:rPr>
          <w:rFonts w:ascii="Arial" w:hAnsi="Arial" w:cs="Arial"/>
        </w:rPr>
        <w:t>poukázať na to , že Eucharistia je prameň a vrchol celého kresťanského života</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„Vtedy Pán hovoril Mojžišovi: „Hľa, ja vám dám padať chlieb z neba! Ľud nech potom vychádza a nech si zbiera, koľko bude potrebovať na deň! Týmto ho chcem podrobiť skúške, či bude kráčať podľa môjho zákona alebo nie. V šiesty deň však nech odložia z toho, čo donesú: bude toho dvakrát toľko, ako zbierajú každý deň.“ </w:t>
      </w:r>
      <w:r w:rsidRPr="00961675">
        <w:rPr>
          <w:rFonts w:ascii="Arial" w:hAnsi="Arial" w:cs="Arial"/>
          <w:sz w:val="20"/>
        </w:rPr>
        <w:t>(Ex 16,4-5)</w:t>
      </w:r>
    </w:p>
    <w:p w:rsidR="00961675" w:rsidRPr="00961675" w:rsidRDefault="00961675" w:rsidP="0096167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-1637665</wp:posOffset>
                </wp:positionH>
                <wp:positionV relativeFrom="page">
                  <wp:posOffset>2882900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8.95pt;margin-top:227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NMfn8HgAAAADAEAAA8AAABkcnMvZG93bnJldi54bWxMj8tOwzAQRfdI/IM1SOxS&#10;OyWGEjKpKh4SCzaUsHfjIY6I7Sh2m/TvMStYjubo3nOr7WIHdqIp9N4h5CsBjFzrde86hObjJdsA&#10;C1E5rQbvCOFMAbb15UWlSu1n906nfexYCnGhVAgmxrHkPLSGrAorP5JLvy8/WRXTOXVcT2pO4Xbg&#10;ayFuuVW9Sw1GjfRoqP3eHy1CjHqXn5tnG14/l7en2YhWqgbx+mrZPQCLtMQ/GH71kzrUyengj04H&#10;NiBka3l3n1iEQhZpVUKym40EdkCQosiB1xX/P6L+AQAA//8DAFBLAQItABQABgAIAAAAIQC2gziS&#10;/gAAAOEBAAATAAAAAAAAAAAAAAAAAAAAAABbQ29udGVudF9UeXBlc10ueG1sUEsBAi0AFAAGAAgA&#10;AAAhADj9If/WAAAAlAEAAAsAAAAAAAAAAAAAAAAALwEAAF9yZWxzLy5yZWxzUEsBAi0AFAAGAAgA&#10;AAAhAFGkXjUWAgAA/gMAAA4AAAAAAAAAAAAAAAAALgIAAGRycy9lMm9Eb2MueG1sUEsBAi0AFAAG&#10;AAgAAAAhANMfn8H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„Pán povedal Mojžišovi a </w:t>
      </w:r>
      <w:proofErr w:type="spellStart"/>
      <w:r w:rsidRPr="00961675">
        <w:rPr>
          <w:rFonts w:ascii="Arial" w:hAnsi="Arial" w:cs="Arial"/>
          <w:i/>
          <w:sz w:val="20"/>
        </w:rPr>
        <w:t>Áronovi</w:t>
      </w:r>
      <w:proofErr w:type="spellEnd"/>
      <w:r w:rsidRPr="00961675">
        <w:rPr>
          <w:rFonts w:ascii="Arial" w:hAnsi="Arial" w:cs="Arial"/>
          <w:i/>
          <w:sz w:val="20"/>
        </w:rPr>
        <w:t xml:space="preserve"> v egyptskej krajine. „Tento mesiac bude pre vás počiatočným mesiacom. Bude vám prvým mesiacom v roku. Celej izraelskej pospolitosti oznámte: „Desiateho tohoto mesiaca nech si každý zaobstará baránka pre svoju rodinu, pre každý dom! Ak je však rodina málo na jedného baránka, potom nech si zaobstará spolu so svojím susedom, ktorého rodina býva najbližšie, podľa počtu osôb; podľa toho si máte zadovážiť baránka koľko kto z vás zje. Baránok musí byť bezchybný, ročný samček. Vyberiete si ho spomedzi oviec alebo kôz. A bude vo vašej opatere do štrnásteho dňa tohoto mesiaca, keď ho celá izraelská pospolitosť v podvečer zabije. I vezme sa z jeho krvi a namažú sa ňou obe veraje a vrchný prah dverí na domoch, v ktorých ho budú jesť. A v tú noc budú jesť mäso upečené na ohni; budete ho jesť s nekvaseným chlebom a s horkými zelinami. Nič nesmiete z neho jesť surové ani uvarené vo vode ale iba upečené na ohni, hlavu, nôžky a vnútornosti. Nič z neho nenecháte do rána. Čo by však z neho malo zostať do rána, spálite to na ohni. A budete ho jesť takto: Bedrá budete mať opásané, obuv na nohách a palicu v ruke. Budete jesť narýchlo. lebo je to Pánov prechod (</w:t>
      </w:r>
      <w:proofErr w:type="spellStart"/>
      <w:r w:rsidRPr="00961675">
        <w:rPr>
          <w:rFonts w:ascii="Arial" w:hAnsi="Arial" w:cs="Arial"/>
          <w:i/>
          <w:sz w:val="20"/>
        </w:rPr>
        <w:t>Pesach</w:t>
      </w:r>
      <w:proofErr w:type="spellEnd"/>
      <w:r w:rsidRPr="00961675">
        <w:rPr>
          <w:rFonts w:ascii="Arial" w:hAnsi="Arial" w:cs="Arial"/>
          <w:i/>
          <w:sz w:val="20"/>
        </w:rPr>
        <w:t>). Lebo v tú noc prejdem celou egyptskou krajinou a usmrtím všetko prvorodené v egyptskej krajine od človeka až po dobytok a nad všetkými bohmi Egypta vykonám súd ja, Pán! Krv na vašich domoch, v ktorých bývate, bude znamením na vašu ochranu. Keď uvidím krv, prejdem popri vás a nezastihne vás nijaký zhubný úder, keď budem biť Egypt. Tento deň bude pre vás pamätným dňom a budete ho sláviť ako Pánov sviatok: z pokolenia na pokolenie ho budete sláviť ako večité ustanovenie!“</w:t>
      </w:r>
      <w:r w:rsidRPr="00961675">
        <w:rPr>
          <w:rFonts w:ascii="Arial" w:hAnsi="Arial" w:cs="Arial"/>
          <w:sz w:val="20"/>
        </w:rPr>
        <w:t xml:space="preserve"> (Ex 12,1-14)</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„Keď to Ježiš počul, odobral sa odtiaľ loďou na pusté miesto do samoty. Ale zástupy sa o tom dopočuli a pešo išli z miest za ním. Keď vystúpil a videl veľký zástup, zľutoval sa nad nimi a uzdravoval im chorých. A keď sa zvečerilo, pristúpili k nemu učeníci a hovorili: „Toto miesto je pusté a čas už pokročil. Rozpusť zástupy, nech sa rozídu do dedín kúpiť si jedlo.“ Ale Ježiš im povedal: „Nemusia nikam chodiť; vy im dajte jesť!“ Oni mu vraveli: “Nemáme tu nič, iba päť chlebov a dve ryby.“ On povedal: „Prineste mi ich sem!“ Potom rozkázal, aby si zástupy posadali na trávu. Vzal päť chlebov a dve ryby, pozdvihol oči k nebu, dobrorečil, lámal chleby a dával učeníkom a učeníci zástupom. Všetci jedli a nasýtili sa, ba ešte nazbierali dvanásť plných košov zvyšných odrobín. A tých, čo jedli, bolo asi päťtisíc mužov okrem žien a detí.“ </w:t>
      </w:r>
      <w:r w:rsidRPr="00961675">
        <w:rPr>
          <w:rFonts w:ascii="Arial" w:hAnsi="Arial" w:cs="Arial"/>
          <w:sz w:val="20"/>
        </w:rPr>
        <w:t>(</w:t>
      </w:r>
      <w:proofErr w:type="spellStart"/>
      <w:r w:rsidRPr="00961675">
        <w:rPr>
          <w:rFonts w:ascii="Arial" w:hAnsi="Arial" w:cs="Arial"/>
          <w:sz w:val="20"/>
        </w:rPr>
        <w:t>Mt</w:t>
      </w:r>
      <w:proofErr w:type="spellEnd"/>
      <w:r w:rsidRPr="00961675">
        <w:rPr>
          <w:rFonts w:ascii="Arial" w:hAnsi="Arial" w:cs="Arial"/>
          <w:sz w:val="20"/>
        </w:rPr>
        <w:t xml:space="preserve"> 14,13-21)</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„Pri večeri vzal Ježiš chlieb a dobrorečil, lámal ho a dával učeníkom, hovoriac: „Vezmite a jedzte: toto je moje telo.“ Potom vzal kalich, vzdával vďaky a dal im ho, hovoriac: „Pite z neho všetci: toto je moja krv novej zmluvy, ktorá sa vylieva za všetkých na odpustenie hriechov.“  </w:t>
      </w:r>
      <w:r w:rsidRPr="00961675">
        <w:rPr>
          <w:rFonts w:ascii="Arial" w:hAnsi="Arial" w:cs="Arial"/>
          <w:sz w:val="20"/>
        </w:rPr>
        <w:t>(</w:t>
      </w:r>
      <w:proofErr w:type="spellStart"/>
      <w:r w:rsidRPr="00961675">
        <w:rPr>
          <w:rFonts w:ascii="Arial" w:hAnsi="Arial" w:cs="Arial"/>
          <w:sz w:val="20"/>
        </w:rPr>
        <w:t>Mt</w:t>
      </w:r>
      <w:proofErr w:type="spellEnd"/>
      <w:r w:rsidRPr="00961675">
        <w:rPr>
          <w:rFonts w:ascii="Arial" w:hAnsi="Arial" w:cs="Arial"/>
          <w:sz w:val="20"/>
        </w:rPr>
        <w:t xml:space="preserve"> 26,26-28)</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145415</wp:posOffset>
                </wp:positionH>
                <wp:positionV relativeFrom="margin">
                  <wp:posOffset>8420100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45pt;margin-top:663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B7iwf+3gAAAAwBAAAPAAAAZHJzL2Rvd25yZXYueG1sTI/NTsMwEITvSLyDtUjc&#10;qJOgpjSNU1X8SBy4UMJ9Gy9xRGxHsdukb8/2RI87O5r5ptzOthcnGkPnnYJ0kYAg13jduVZB/fX2&#10;8AQiRHQae+9IwZkCbKvbmxIL7Sf3Sad9bAWHuFCgAhPjUEgZGkMWw8IP5Pj340eLkc+xlXrEicNt&#10;L7MkyaXFznGDwYGeDTW/+6NVEKPepef61Yb37/njZTJJs8Raqfu7ebcBEWmO/2a44DM6VMx08Een&#10;g+gVZNmanaw/ZjmPYke2WrJ0uEirPAVZlfJ6RPUHAAD//wMAUEsBAi0AFAAGAAgAAAAhALaDOJL+&#10;AAAA4QEAABMAAAAAAAAAAAAAAAAAAAAAAFtDb250ZW50X1R5cGVzXS54bWxQSwECLQAUAAYACAAA&#10;ACEAOP0h/9YAAACUAQAACwAAAAAAAAAAAAAAAAAvAQAAX3JlbHMvLnJlbHNQSwECLQAUAAYACAAA&#10;ACEALMZGYBcCAAD/AwAADgAAAAAAAAAAAAAAAAAuAgAAZHJzL2Uyb0RvYy54bWxQSwECLQAUAAYA&#10;CAAAACEAe4sH/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961675">
        <w:rPr>
          <w:rFonts w:ascii="Arial" w:hAnsi="Arial" w:cs="Arial"/>
          <w:i/>
          <w:sz w:val="20"/>
        </w:rPr>
        <w:t xml:space="preserve">„Keď jedli, vzal chlieb a dobrorečil, lámal ho a dával im, hovoriac: „Vezmite, toto je moje telo!“ Potom vzal kalich, vzdával vďaky, dal im ho a všetci z neho pili. A povedal im: „Toto je moja krv novej zmluvy, ktorá sa vylieva za všetkých. Veru, hovorím vám: Už nebudem piť z plodu viniča až do dňa, keď ho budem piť nový v Božom kráľovstve.“ </w:t>
      </w:r>
      <w:r w:rsidRPr="00961675">
        <w:rPr>
          <w:rFonts w:ascii="Arial" w:hAnsi="Arial" w:cs="Arial"/>
          <w:sz w:val="20"/>
        </w:rPr>
        <w:t>(</w:t>
      </w:r>
      <w:proofErr w:type="spellStart"/>
      <w:r w:rsidRPr="00961675">
        <w:rPr>
          <w:rFonts w:ascii="Arial" w:hAnsi="Arial" w:cs="Arial"/>
          <w:sz w:val="20"/>
        </w:rPr>
        <w:t>Mk</w:t>
      </w:r>
      <w:proofErr w:type="spellEnd"/>
      <w:r w:rsidRPr="00961675">
        <w:rPr>
          <w:rFonts w:ascii="Arial" w:hAnsi="Arial" w:cs="Arial"/>
          <w:sz w:val="20"/>
        </w:rPr>
        <w:t xml:space="preserve"> 14,22-25)</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lastRenderedPageBreak/>
        <w:t xml:space="preserve">„Vzal kalich, vzdával vďaky a povedal: „Vezmite ho a rozdeľte si ho medzi sebou. Lebo hovorím vám: Odteraz už nebudem piť z plodu viniča, kým nepríde Božie kráľovstvo.“ Potom vzal chlieb a vzdával vďaky, lámal ho a dával im, hovoriac: „Toto je moje telo, ktoré sa dáva za vás. Toto robte na moju pamiatku.“ Podobne po večeri vzal kalich a hovoril: „Tento kalich je nová zmluva v mojej krvi, ktorá sa vylieva za vás.“ </w:t>
      </w:r>
      <w:r w:rsidRPr="00961675">
        <w:rPr>
          <w:rFonts w:ascii="Arial" w:hAnsi="Arial" w:cs="Arial"/>
          <w:sz w:val="20"/>
        </w:rPr>
        <w:t xml:space="preserve"> (</w:t>
      </w:r>
      <w:proofErr w:type="spellStart"/>
      <w:r w:rsidRPr="00961675">
        <w:rPr>
          <w:rFonts w:ascii="Arial" w:hAnsi="Arial" w:cs="Arial"/>
          <w:sz w:val="20"/>
        </w:rPr>
        <w:t>Lk</w:t>
      </w:r>
      <w:proofErr w:type="spellEnd"/>
      <w:r w:rsidRPr="00961675">
        <w:rPr>
          <w:rFonts w:ascii="Arial" w:hAnsi="Arial" w:cs="Arial"/>
          <w:sz w:val="20"/>
        </w:rPr>
        <w:t xml:space="preserve"> 22,17-20)</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„Ja som chlieb života. Kto prichádza ku mne, nikdy nebude hladovať, a kto verí vo mňa, nikdy nebude žízniť.“ </w:t>
      </w:r>
      <w:r w:rsidRPr="00961675">
        <w:rPr>
          <w:rFonts w:ascii="Arial" w:hAnsi="Arial" w:cs="Arial"/>
          <w:sz w:val="20"/>
        </w:rPr>
        <w:t>(</w:t>
      </w:r>
      <w:proofErr w:type="spellStart"/>
      <w:r w:rsidRPr="00961675">
        <w:rPr>
          <w:rFonts w:ascii="Arial" w:hAnsi="Arial" w:cs="Arial"/>
          <w:sz w:val="20"/>
        </w:rPr>
        <w:t>Jn</w:t>
      </w:r>
      <w:proofErr w:type="spellEnd"/>
      <w:r w:rsidRPr="00961675">
        <w:rPr>
          <w:rFonts w:ascii="Arial" w:hAnsi="Arial" w:cs="Arial"/>
          <w:sz w:val="20"/>
        </w:rPr>
        <w:t xml:space="preserve"> 6,35)</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 </w:t>
      </w:r>
      <w:r w:rsidRPr="00961675">
        <w:rPr>
          <w:rFonts w:ascii="Arial" w:hAnsi="Arial" w:cs="Arial"/>
          <w:sz w:val="20"/>
        </w:rPr>
        <w:t>(</w:t>
      </w:r>
      <w:proofErr w:type="spellStart"/>
      <w:r w:rsidRPr="00961675">
        <w:rPr>
          <w:rFonts w:ascii="Arial" w:hAnsi="Arial" w:cs="Arial"/>
          <w:sz w:val="20"/>
        </w:rPr>
        <w:t>Jn</w:t>
      </w:r>
      <w:proofErr w:type="spellEnd"/>
      <w:r w:rsidRPr="00961675">
        <w:rPr>
          <w:rFonts w:ascii="Arial" w:hAnsi="Arial" w:cs="Arial"/>
          <w:sz w:val="20"/>
        </w:rPr>
        <w:t xml:space="preserve"> 6,48-51)</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„Veru, veru, hovorím vám: Ak nebudete jesť telo Syna človeka a piť jeho krv, nebudete mať v sebe život. Kto je moje telo a pije moju krv, má večný život a ja ho vzkriesim v posledný deň. Lebo moje telo je pravý pokrm a moja krv je pravý nápoj. Kto je moje telo a pije moju krv, ostáva vo mne a ja v ňom. Ako mňa poslal živý Otec a ja žijem z Otca, aj ten, čo mňa je, bude žiť zo mňa. Toto je ten chlieb, ktorý zostúpil z neba, a nie aký jedli otcovia a pomreli. Kto je tento chlieb, bude žiť naveky.“ </w:t>
      </w:r>
      <w:r w:rsidRPr="00961675">
        <w:rPr>
          <w:rFonts w:ascii="Arial" w:hAnsi="Arial" w:cs="Arial"/>
          <w:sz w:val="20"/>
        </w:rPr>
        <w:t>(</w:t>
      </w:r>
      <w:proofErr w:type="spellStart"/>
      <w:r w:rsidRPr="00961675">
        <w:rPr>
          <w:rFonts w:ascii="Arial" w:hAnsi="Arial" w:cs="Arial"/>
          <w:sz w:val="20"/>
        </w:rPr>
        <w:t>Jn</w:t>
      </w:r>
      <w:proofErr w:type="spellEnd"/>
      <w:r w:rsidRPr="00961675">
        <w:rPr>
          <w:rFonts w:ascii="Arial" w:hAnsi="Arial" w:cs="Arial"/>
          <w:sz w:val="20"/>
        </w:rPr>
        <w:t xml:space="preserve"> 6,53-58)</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„Toto povedal v synagóge, keď učil v </w:t>
      </w:r>
      <w:proofErr w:type="spellStart"/>
      <w:r w:rsidRPr="00961675">
        <w:rPr>
          <w:rFonts w:ascii="Arial" w:hAnsi="Arial" w:cs="Arial"/>
          <w:i/>
          <w:sz w:val="20"/>
        </w:rPr>
        <w:t>Kafarnaume</w:t>
      </w:r>
      <w:proofErr w:type="spellEnd"/>
      <w:r w:rsidRPr="00961675">
        <w:rPr>
          <w:rFonts w:ascii="Arial" w:hAnsi="Arial" w:cs="Arial"/>
          <w:i/>
          <w:sz w:val="20"/>
        </w:rPr>
        <w:t xml:space="preserve">. Keď to počuli jeho učeníci, mnohí z nich povedali: „Tvrdá je to reč! Kto to môže počúvať?!“ </w:t>
      </w:r>
      <w:r w:rsidRPr="00961675">
        <w:rPr>
          <w:rFonts w:ascii="Arial" w:hAnsi="Arial" w:cs="Arial"/>
          <w:sz w:val="20"/>
        </w:rPr>
        <w:t>(</w:t>
      </w:r>
      <w:proofErr w:type="spellStart"/>
      <w:r w:rsidRPr="00961675">
        <w:rPr>
          <w:rFonts w:ascii="Arial" w:hAnsi="Arial" w:cs="Arial"/>
          <w:sz w:val="20"/>
        </w:rPr>
        <w:t>Jn</w:t>
      </w:r>
      <w:proofErr w:type="spellEnd"/>
      <w:r w:rsidRPr="00961675">
        <w:rPr>
          <w:rFonts w:ascii="Arial" w:hAnsi="Arial" w:cs="Arial"/>
          <w:sz w:val="20"/>
        </w:rPr>
        <w:t xml:space="preserve"> 6, 59-60)</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i/>
          <w:sz w:val="20"/>
        </w:rPr>
      </w:pPr>
      <w:r w:rsidRPr="00961675">
        <w:rPr>
          <w:rFonts w:ascii="Arial" w:hAnsi="Arial" w:cs="Arial"/>
          <w:i/>
          <w:sz w:val="20"/>
        </w:rPr>
        <w:t xml:space="preserve">„Veď ja som od Pána prijal, čo som vám aj odovzdal, že Pán Ježiš v tú noc, keď bol zradený, vzal chlieb, vzdával vďaky, lámal ho a povedal: „Toto je moje telo, ktoré je pre vás; toto robte na moju pamiatku.“ Podobne po večeri vzal kalich a hovoril: „Tento kalich je nová zmluva v mojej krvi. Toto robte, kedykoľvek ho budete piť, na moju pamiatku.“ A tak vždy, keď budete jesť tento chlieb a piť tento kalich, zvestujete Pánovu smrť, kým nepríde. </w:t>
      </w:r>
      <w:r w:rsidRPr="00961675">
        <w:rPr>
          <w:rFonts w:ascii="Arial" w:hAnsi="Arial" w:cs="Arial"/>
          <w:sz w:val="20"/>
        </w:rPr>
        <w:t>(1Kor 11,23-26)</w:t>
      </w:r>
    </w:p>
    <w:p w:rsidR="00961675" w:rsidRPr="00961675" w:rsidRDefault="00961675" w:rsidP="00961675">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sz w:val="20"/>
        </w:rPr>
      </w:pPr>
      <w:r w:rsidRPr="00961675">
        <w:rPr>
          <w:rFonts w:ascii="Arial" w:hAnsi="Arial" w:cs="Arial"/>
          <w:i/>
          <w:sz w:val="20"/>
        </w:rPr>
        <w:t xml:space="preserve">„Hľa, ja som s vami po všetky dni až do skončenia sveta.“ </w:t>
      </w:r>
      <w:r w:rsidRPr="00961675">
        <w:rPr>
          <w:rFonts w:ascii="Arial" w:hAnsi="Arial" w:cs="Arial"/>
          <w:sz w:val="20"/>
        </w:rPr>
        <w:t>(</w:t>
      </w:r>
      <w:proofErr w:type="spellStart"/>
      <w:r w:rsidRPr="00961675">
        <w:rPr>
          <w:rFonts w:ascii="Arial" w:hAnsi="Arial" w:cs="Arial"/>
          <w:sz w:val="20"/>
        </w:rPr>
        <w:t>Mt</w:t>
      </w:r>
      <w:proofErr w:type="spellEnd"/>
      <w:r w:rsidRPr="00961675">
        <w:rPr>
          <w:rFonts w:ascii="Arial" w:hAnsi="Arial" w:cs="Arial"/>
          <w:sz w:val="20"/>
        </w:rPr>
        <w:t xml:space="preserve"> 28,20)</w:t>
      </w:r>
    </w:p>
    <w:p w:rsidR="00961675" w:rsidRPr="00961675" w:rsidRDefault="00961675" w:rsidP="00961675">
      <w:pPr>
        <w:pStyle w:val="Bezriadkovania"/>
        <w:spacing w:line="276" w:lineRule="auto"/>
        <w:jc w:val="both"/>
        <w:rPr>
          <w:rFonts w:ascii="Arial" w:hAnsi="Arial" w:cs="Arial"/>
          <w:i/>
          <w:sz w:val="20"/>
        </w:rPr>
      </w:pPr>
    </w:p>
    <w:p w:rsidR="00013FE4" w:rsidRPr="00961675" w:rsidRDefault="00961675" w:rsidP="00961675">
      <w:pPr>
        <w:pStyle w:val="Bezriadkovania"/>
        <w:spacing w:line="276" w:lineRule="auto"/>
        <w:jc w:val="both"/>
        <w:rPr>
          <w:rFonts w:ascii="Arial" w:hAnsi="Arial" w:cs="Arial"/>
          <w:sz w:val="20"/>
        </w:rPr>
      </w:pPr>
      <w:r w:rsidRPr="00961675">
        <w:rPr>
          <w:rFonts w:ascii="Arial" w:hAnsi="Arial" w:cs="Arial"/>
          <w:i/>
          <w:sz w:val="20"/>
        </w:rPr>
        <w:t xml:space="preserve">„Blahoslavení sú tí, čo sú pozvaní na Baránkovu svadobnú hostinu.“ </w:t>
      </w:r>
      <w:r w:rsidRPr="00961675">
        <w:rPr>
          <w:rFonts w:ascii="Arial" w:hAnsi="Arial" w:cs="Arial"/>
          <w:sz w:val="20"/>
        </w:rPr>
        <w:t>(</w:t>
      </w:r>
      <w:proofErr w:type="spellStart"/>
      <w:r w:rsidRPr="00961675">
        <w:rPr>
          <w:rFonts w:ascii="Arial" w:hAnsi="Arial" w:cs="Arial"/>
          <w:sz w:val="20"/>
        </w:rPr>
        <w:t>Zjv</w:t>
      </w:r>
      <w:proofErr w:type="spellEnd"/>
      <w:r w:rsidRPr="00961675">
        <w:rPr>
          <w:rFonts w:ascii="Arial" w:hAnsi="Arial" w:cs="Arial"/>
          <w:sz w:val="20"/>
        </w:rPr>
        <w:t xml:space="preserve"> 19,9)</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Default="00013FE4" w:rsidP="00013FE4">
      <w:pPr>
        <w:pStyle w:val="Bezriadkovania"/>
        <w:spacing w:line="276" w:lineRule="auto"/>
        <w:jc w:val="both"/>
        <w:rPr>
          <w:rFonts w:ascii="Arial" w:hAnsi="Arial" w:cs="Arial"/>
          <w:i/>
          <w:sz w:val="20"/>
        </w:rPr>
      </w:pPr>
    </w:p>
    <w:p w:rsidR="00013FE4" w:rsidRDefault="00961675"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-1651000</wp:posOffset>
                </wp:positionH>
                <wp:positionV relativeFrom="page">
                  <wp:posOffset>7239635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0pt;margin-top:570.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IisbM4AAAAA4BAAAPAAAAZHJzL2Rvd25yZXYueG1sTI/NTsMwEITvSLyDtUjc&#10;UjtRiSCNU1X8SBy4UMLdjbdJRLyOYrdJ357tCY47M5r9ptwubhBnnELvSUO6UiCQGm97ajXUX2/J&#10;I4gQDVkzeEINFwywrW5vSlNYP9MnnvexFVxCoTAauhjHQsrQdOhMWPkRib2jn5yJfE6ttJOZudwN&#10;MlMql870xB86M+Jzh83P/uQ0xGh36aV+deH9e/l4mTvVPJha6/u7ZbcBEXGJf2G44jM6VMx08Cey&#10;QQwakixXPCayk65VCoIzyVrlIA5X6UllIKtS/p9R/QIAAP//AwBQSwECLQAUAAYACAAAACEAtoM4&#10;kv4AAADhAQAAEwAAAAAAAAAAAAAAAAAAAAAAW0NvbnRlbnRfVHlwZXNdLnhtbFBLAQItABQABgAI&#10;AAAAIQA4/SH/1gAAAJQBAAALAAAAAAAAAAAAAAAAAC8BAABfcmVscy8ucmVsc1BLAQItABQABgAI&#10;AAAAIQBA/BQ6FwIAAP8DAAAOAAAAAAAAAAAAAAAAAC4CAABkcnMvZTJvRG9jLnhtbFBLAQItABQA&#10;BgAIAAAAIQBIisbM4AAAAA4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10022B" w:rsidRPr="00256E23" w:rsidRDefault="0010022B" w:rsidP="00013FE4">
      <w:pPr>
        <w:pStyle w:val="Bezriadkovania"/>
        <w:spacing w:line="276" w:lineRule="auto"/>
        <w:jc w:val="both"/>
        <w:rPr>
          <w:rFonts w:ascii="Arial" w:hAnsi="Arial" w:cs="Arial"/>
          <w:i/>
          <w:sz w:val="20"/>
        </w:rPr>
      </w:pPr>
    </w:p>
    <w:p w:rsidR="00961675" w:rsidRPr="00961675" w:rsidRDefault="00961675" w:rsidP="00961675">
      <w:pPr>
        <w:pStyle w:val="Bezriadkovania"/>
        <w:spacing w:line="276" w:lineRule="auto"/>
        <w:jc w:val="both"/>
        <w:rPr>
          <w:rFonts w:ascii="Arial" w:hAnsi="Arial" w:cs="Arial"/>
          <w:sz w:val="20"/>
        </w:rPr>
      </w:pPr>
      <w:r w:rsidRPr="00961675">
        <w:rPr>
          <w:rFonts w:ascii="Arial" w:hAnsi="Arial" w:cs="Arial"/>
          <w:sz w:val="20"/>
        </w:rPr>
        <w:t>Život zostúpil, aby sa dal zabiť. Chlieb zostúpil z neba, aby hladoval. Cesta zostúpila, div sa unavila putovaním. Prameň zostúpil, aby žíznil. (Sv. Augustín)</w:t>
      </w:r>
    </w:p>
    <w:p w:rsidR="00961675" w:rsidRPr="00961675" w:rsidRDefault="00961675" w:rsidP="00961675">
      <w:pPr>
        <w:pStyle w:val="Bezriadkovania"/>
        <w:spacing w:line="276" w:lineRule="auto"/>
        <w:jc w:val="both"/>
        <w:rPr>
          <w:rFonts w:ascii="Arial" w:hAnsi="Arial" w:cs="Arial"/>
          <w:sz w:val="20"/>
        </w:rPr>
      </w:pPr>
    </w:p>
    <w:p w:rsidR="00961675" w:rsidRPr="00961675" w:rsidRDefault="00961675" w:rsidP="00961675">
      <w:pPr>
        <w:pStyle w:val="Bezriadkovania"/>
        <w:spacing w:line="276" w:lineRule="auto"/>
        <w:jc w:val="both"/>
        <w:rPr>
          <w:rFonts w:ascii="Arial" w:hAnsi="Arial" w:cs="Arial"/>
          <w:sz w:val="20"/>
        </w:rPr>
      </w:pPr>
      <w:r w:rsidRPr="00961675">
        <w:rPr>
          <w:rFonts w:ascii="Arial" w:hAnsi="Arial" w:cs="Arial"/>
          <w:sz w:val="20"/>
        </w:rPr>
        <w:t>Zo všetkých darov, ktoré mi dalo kresťanstvo, Eucharistia sa mi zdá najkrajším darom. (</w:t>
      </w:r>
      <w:proofErr w:type="spellStart"/>
      <w:r w:rsidRPr="00961675">
        <w:rPr>
          <w:rFonts w:ascii="Arial" w:hAnsi="Arial" w:cs="Arial"/>
          <w:sz w:val="20"/>
        </w:rPr>
        <w:t>Andre</w:t>
      </w:r>
      <w:proofErr w:type="spellEnd"/>
      <w:r w:rsidRPr="00961675">
        <w:rPr>
          <w:rFonts w:ascii="Arial" w:hAnsi="Arial" w:cs="Arial"/>
          <w:sz w:val="20"/>
        </w:rPr>
        <w:t xml:space="preserve"> </w:t>
      </w:r>
      <w:proofErr w:type="spellStart"/>
      <w:r w:rsidRPr="00961675">
        <w:rPr>
          <w:rFonts w:ascii="Arial" w:hAnsi="Arial" w:cs="Arial"/>
          <w:sz w:val="20"/>
        </w:rPr>
        <w:t>Frossard</w:t>
      </w:r>
      <w:proofErr w:type="spellEnd"/>
      <w:r w:rsidRPr="00961675">
        <w:rPr>
          <w:rFonts w:ascii="Arial" w:hAnsi="Arial" w:cs="Arial"/>
          <w:sz w:val="20"/>
        </w:rPr>
        <w:t>)</w:t>
      </w:r>
    </w:p>
    <w:p w:rsidR="00961675" w:rsidRPr="00961675" w:rsidRDefault="00961675" w:rsidP="00961675">
      <w:pPr>
        <w:pStyle w:val="Bezriadkovania"/>
        <w:spacing w:line="276" w:lineRule="auto"/>
        <w:jc w:val="both"/>
        <w:rPr>
          <w:rFonts w:ascii="Arial" w:hAnsi="Arial" w:cs="Arial"/>
          <w:sz w:val="20"/>
        </w:rPr>
      </w:pPr>
    </w:p>
    <w:p w:rsidR="00961675" w:rsidRPr="00961675" w:rsidRDefault="00961675" w:rsidP="00961675">
      <w:pPr>
        <w:pStyle w:val="Bezriadkovania"/>
        <w:spacing w:line="276" w:lineRule="auto"/>
        <w:jc w:val="both"/>
        <w:rPr>
          <w:rFonts w:ascii="Arial" w:hAnsi="Arial" w:cs="Arial"/>
          <w:sz w:val="20"/>
        </w:rPr>
      </w:pPr>
      <w:r w:rsidRPr="00961675">
        <w:rPr>
          <w:rFonts w:ascii="Arial" w:hAnsi="Arial" w:cs="Arial"/>
          <w:sz w:val="20"/>
        </w:rPr>
        <w:t>Ja, čo stále hreším, musím mať vždy po ruke liek. (Sv. Ambróz)</w:t>
      </w:r>
    </w:p>
    <w:p w:rsidR="00961675" w:rsidRPr="00961675" w:rsidRDefault="00961675" w:rsidP="00961675">
      <w:pPr>
        <w:pStyle w:val="Bezriadkovania"/>
        <w:spacing w:line="276" w:lineRule="auto"/>
        <w:jc w:val="both"/>
        <w:rPr>
          <w:rFonts w:ascii="Arial" w:hAnsi="Arial" w:cs="Arial"/>
          <w:sz w:val="20"/>
        </w:rPr>
      </w:pPr>
    </w:p>
    <w:p w:rsidR="00E57CB9" w:rsidRPr="00961675" w:rsidRDefault="00961675" w:rsidP="00961675">
      <w:pPr>
        <w:pStyle w:val="Bezriadkovania"/>
        <w:spacing w:line="276" w:lineRule="auto"/>
        <w:jc w:val="both"/>
        <w:rPr>
          <w:rFonts w:ascii="Arial" w:hAnsi="Arial" w:cs="Arial"/>
          <w:sz w:val="20"/>
        </w:rPr>
      </w:pPr>
      <w:r w:rsidRPr="00961675">
        <w:rPr>
          <w:rFonts w:ascii="Arial" w:hAnsi="Arial" w:cs="Arial"/>
          <w:sz w:val="20"/>
        </w:rPr>
        <w:t>„Som pokrmom silných, rasti a budeš ma požívať. Nie ty mňa premeníš, ako premieňaš svoj pokrm v seba samého, ale ty budeš premenený vo mňa.“ (Sv. Augustín, Vyznania)</w:t>
      </w:r>
    </w:p>
    <w:p w:rsidR="00832E5F" w:rsidRDefault="00832E5F" w:rsidP="00D8349A">
      <w:pPr>
        <w:pStyle w:val="Bezriadkovania"/>
        <w:spacing w:line="276" w:lineRule="auto"/>
        <w:jc w:val="both"/>
        <w:rPr>
          <w:rFonts w:ascii="Arial" w:hAnsi="Arial" w:cs="Arial"/>
          <w:sz w:val="18"/>
        </w:rPr>
      </w:pPr>
    </w:p>
    <w:p w:rsidR="00E57CB9" w:rsidRDefault="00E57CB9" w:rsidP="00832E5F">
      <w:pPr>
        <w:pStyle w:val="Bezriadkovania"/>
        <w:ind w:firstLine="708"/>
        <w:rPr>
          <w:rFonts w:ascii="Arial" w:hAnsi="Arial" w:cs="Arial"/>
          <w:sz w:val="18"/>
        </w:rPr>
      </w:pPr>
    </w:p>
    <w:p w:rsidR="00961675" w:rsidRDefault="00961675" w:rsidP="00832E5F">
      <w:pPr>
        <w:pStyle w:val="Bezriadkovania"/>
        <w:ind w:firstLine="708"/>
        <w:rPr>
          <w:rFonts w:ascii="Arial" w:hAnsi="Arial" w:cs="Arial"/>
          <w:sz w:val="18"/>
        </w:rPr>
      </w:pPr>
    </w:p>
    <w:p w:rsidR="00961675" w:rsidRDefault="0010022B"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9556750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752.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ErUu72wAAAAoBAAAPAAAAZHJzL2Rvd25yZXYueG1sTE/LTsMwELwj8Q/WInGj&#10;diq5oBCnqnhIHLhQwt2NlzgitqN426R/z/YEt9mZ0exMtV3CIE445T5FA8VKgcDYJtfHzkDz+Xr3&#10;ACKTjc4OKaKBM2bY1tdXlS1dmuMHnvbUCQ6JubQGPNFYSplbj8HmVRoxsvadpmCJz6mTbrIzh4dB&#10;rpXayGD7yB+8HfHJY/uzPwYDRG5XnJuXkN++lvfn2atW28aY25tl9wiCcKE/M1zqc3WoudMhHaPL&#10;YjDAQ4hZrTQj1tebewaHC6V1AbKu5P8J9S8AAAD//wMAUEsBAi0AFAAGAAgAAAAhALaDOJL+AAAA&#10;4QEAABMAAAAAAAAAAAAAAAAAAAAAAFtDb250ZW50X1R5cGVzXS54bWxQSwECLQAUAAYACAAAACEA&#10;OP0h/9YAAACUAQAACwAAAAAAAAAAAAAAAAAvAQAAX3JlbHMvLnJlbHNQSwECLQAUAAYACAAAACEA&#10;Oc257RcCAAD/AwAADgAAAAAAAAAAAAAAAAAuAgAAZHJzL2Uyb0RvYy54bWxQSwECLQAUAAYACAAA&#10;ACEABK1Lu9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961675" w:rsidRDefault="00961675" w:rsidP="00832E5F">
      <w:pPr>
        <w:pStyle w:val="Bezriadkovania"/>
        <w:ind w:firstLine="708"/>
        <w:rPr>
          <w:rFonts w:ascii="Arial" w:hAnsi="Arial" w:cs="Arial"/>
          <w:sz w:val="18"/>
        </w:rPr>
      </w:pP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Eucharistia - prameň a vrchol všetkých sviatostí</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Eucharistia – prameň a vrchol života Cirkvi</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ustanovenie Eucharistie</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lastRenderedPageBreak/>
        <w:t>-</w:t>
      </w:r>
      <w:r w:rsidRPr="00961675">
        <w:rPr>
          <w:rFonts w:ascii="Arial" w:hAnsi="Arial" w:cs="Arial"/>
          <w:sz w:val="20"/>
        </w:rPr>
        <w:tab/>
        <w:t>predobrazy Eucharistie v Starom a Novom zákone</w:t>
      </w:r>
    </w:p>
    <w:p w:rsidR="00961675" w:rsidRPr="00961675" w:rsidRDefault="00860A2B" w:rsidP="00961675">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história slávenia E</w:t>
      </w:r>
      <w:r w:rsidR="00961675" w:rsidRPr="00961675">
        <w:rPr>
          <w:rFonts w:ascii="Arial" w:hAnsi="Arial" w:cs="Arial"/>
          <w:sz w:val="20"/>
        </w:rPr>
        <w:t>ucharistie</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priebeh slávenia</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matéria a forma Eucharistie</w:t>
      </w:r>
    </w:p>
    <w:p w:rsidR="00961675" w:rsidRPr="00961675" w:rsidRDefault="00860A2B" w:rsidP="00961675">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oslava E</w:t>
      </w:r>
      <w:r w:rsidR="00961675" w:rsidRPr="00961675">
        <w:rPr>
          <w:rFonts w:ascii="Arial" w:hAnsi="Arial" w:cs="Arial"/>
          <w:sz w:val="20"/>
        </w:rPr>
        <w:t>ucharistie – predobraz neba</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účinky Eucharistie</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vysluhovateľ Eucharistie</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prijímateľ Eucharistie</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ovocie prijímania</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 xml:space="preserve">tri momenty </w:t>
      </w:r>
      <w:r w:rsidR="00860A2B">
        <w:rPr>
          <w:rFonts w:ascii="Arial" w:hAnsi="Arial" w:cs="Arial"/>
          <w:sz w:val="20"/>
        </w:rPr>
        <w:t>E</w:t>
      </w:r>
      <w:r w:rsidRPr="00961675">
        <w:rPr>
          <w:rFonts w:ascii="Arial" w:hAnsi="Arial" w:cs="Arial"/>
          <w:sz w:val="20"/>
        </w:rPr>
        <w:t>ucharistie: obeta, slávenie, prítomnosť</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časti svätej omše a vysvetlenie liturgického priestoru</w:t>
      </w:r>
    </w:p>
    <w:p w:rsidR="00961675" w:rsidRPr="00961675" w:rsidRDefault="00961675" w:rsidP="00961675">
      <w:pPr>
        <w:pStyle w:val="Bezriadkovania"/>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eucharistická adorácia</w:t>
      </w:r>
    </w:p>
    <w:p w:rsidR="00961675" w:rsidRDefault="00961675" w:rsidP="00832E5F">
      <w:pPr>
        <w:pStyle w:val="Bezriadkovania"/>
        <w:ind w:firstLine="708"/>
        <w:rPr>
          <w:rFonts w:ascii="Arial" w:hAnsi="Arial" w:cs="Arial"/>
          <w:sz w:val="18"/>
        </w:rPr>
      </w:pPr>
    </w:p>
    <w:p w:rsidR="00961675" w:rsidRDefault="00961675" w:rsidP="00832E5F">
      <w:pPr>
        <w:pStyle w:val="Bezriadkovania"/>
        <w:ind w:firstLine="708"/>
        <w:rPr>
          <w:rFonts w:ascii="Arial" w:hAnsi="Arial" w:cs="Arial"/>
          <w:sz w:val="18"/>
        </w:rPr>
      </w:pPr>
    </w:p>
    <w:p w:rsidR="00961675" w:rsidRDefault="00961675" w:rsidP="00832E5F">
      <w:pPr>
        <w:pStyle w:val="Bezriadkovania"/>
        <w:ind w:firstLine="708"/>
        <w:rPr>
          <w:rFonts w:ascii="Arial" w:hAnsi="Arial" w:cs="Arial"/>
          <w:sz w:val="18"/>
        </w:rPr>
      </w:pPr>
    </w:p>
    <w:p w:rsidR="00F778C2" w:rsidRPr="00256E23" w:rsidRDefault="0010022B"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3506470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276.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d25Vc3AAAAAgBAAAPAAAAZHJzL2Rvd25yZXYueG1sTI/NTsMwEITvSLyDtUjc&#10;qFOjBJRmU1X8SBy4UMLdjbdxRGxH8bZJ3x5zguPsrGa+qbaLG8SZptgHj7BeZSDIt8H0vkNoPl/v&#10;HkFE1t7oIXhCuFCEbX19VenShNl/0HnPnUghPpYawTKPpZSxteR0XIWRfPKOYXKak5w6aSY9p3A3&#10;SJVlhXS696nB6pGeLLXf+5NDYDa79aV5cfHta3l/nm3W5rpBvL1ZdhsQTAv/PcMvfkKHOjEdwsmb&#10;KAaENIQR8lwpEMlWxUO6HBCKTN2DrCv5f0D9AwAA//8DAFBLAQItABQABgAIAAAAIQC2gziS/gAA&#10;AOEBAAATAAAAAAAAAAAAAAAAAAAAAABbQ29udGVudF9UeXBlc10ueG1sUEsBAi0AFAAGAAgAAAAh&#10;ADj9If/WAAAAlAEAAAsAAAAAAAAAAAAAAAAALwEAAF9yZWxzLy5yZWxzUEsBAi0AFAAGAAgAAAAh&#10;AM9XclgXAgAA/wMAAA4AAAAAAAAAAAAAAAAALgIAAGRycy9lMm9Eb2MueG1sUEsBAi0AFAAGAAgA&#10;AAAhAB3blVz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zmysel stolovania v živote človeka</w:t>
      </w:r>
    </w:p>
    <w:p w:rsidR="00961675" w:rsidRPr="00961675" w:rsidRDefault="00860A2B" w:rsidP="0096167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ku komu si sadáš za stôl? Čo pre teba znamená, že ť</w:t>
      </w:r>
      <w:r w:rsidR="00961675" w:rsidRPr="00961675">
        <w:rPr>
          <w:rFonts w:ascii="Arial" w:hAnsi="Arial" w:cs="Arial"/>
          <w:sz w:val="20"/>
        </w:rPr>
        <w:t xml:space="preserve">a Kristus pozýva k stolu? Ako sa správaš na hostine? Čo v prípade, keď si </w:t>
      </w:r>
      <w:r>
        <w:rPr>
          <w:rFonts w:ascii="Arial" w:hAnsi="Arial" w:cs="Arial"/>
          <w:sz w:val="20"/>
        </w:rPr>
        <w:t>prítomný na hostine a neprijímaš jesť? Ako sa cítiš</w:t>
      </w:r>
      <w:r w:rsidR="00961675" w:rsidRPr="00961675">
        <w:rPr>
          <w:rFonts w:ascii="Arial" w:hAnsi="Arial" w:cs="Arial"/>
          <w:sz w:val="20"/>
        </w:rPr>
        <w:t xml:space="preserve">? </w:t>
      </w:r>
    </w:p>
    <w:p w:rsidR="00961675" w:rsidRPr="00961675" w:rsidRDefault="00860A2B" w:rsidP="0096167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ako sa cítiš, keď pozveš ľudí a nejedia z tvo</w:t>
      </w:r>
      <w:r w:rsidR="00961675" w:rsidRPr="00961675">
        <w:rPr>
          <w:rFonts w:ascii="Arial" w:hAnsi="Arial" w:cs="Arial"/>
          <w:sz w:val="20"/>
        </w:rPr>
        <w:t>jho stola,</w:t>
      </w:r>
      <w:r>
        <w:rPr>
          <w:rFonts w:ascii="Arial" w:hAnsi="Arial" w:cs="Arial"/>
          <w:sz w:val="20"/>
        </w:rPr>
        <w:t xml:space="preserve"> a z tv</w:t>
      </w:r>
      <w:r w:rsidR="00961675" w:rsidRPr="00961675">
        <w:rPr>
          <w:rFonts w:ascii="Arial" w:hAnsi="Arial" w:cs="Arial"/>
          <w:sz w:val="20"/>
        </w:rPr>
        <w:t>ojich darov</w:t>
      </w:r>
      <w:r>
        <w:rPr>
          <w:rFonts w:ascii="Arial" w:hAnsi="Arial" w:cs="Arial"/>
          <w:sz w:val="20"/>
        </w:rPr>
        <w:t>?</w:t>
      </w:r>
      <w:r w:rsidR="00961675" w:rsidRPr="00961675">
        <w:rPr>
          <w:rFonts w:ascii="Arial" w:hAnsi="Arial" w:cs="Arial"/>
          <w:sz w:val="20"/>
        </w:rPr>
        <w:t xml:space="preserve"> </w:t>
      </w:r>
      <w:r>
        <w:rPr>
          <w:rFonts w:ascii="Arial" w:hAnsi="Arial" w:cs="Arial"/>
          <w:sz w:val="20"/>
        </w:rPr>
        <w:t>Z toho, čo si</w:t>
      </w:r>
      <w:r w:rsidR="00961675" w:rsidRPr="00961675">
        <w:rPr>
          <w:rFonts w:ascii="Arial" w:hAnsi="Arial" w:cs="Arial"/>
          <w:sz w:val="20"/>
        </w:rPr>
        <w:t xml:space="preserve"> im pripravil?  </w:t>
      </w:r>
    </w:p>
    <w:p w:rsidR="00961675" w:rsidRPr="00961675" w:rsidRDefault="00860A2B" w:rsidP="0096167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ak je oslava E</w:t>
      </w:r>
      <w:r w:rsidR="00961675" w:rsidRPr="00961675">
        <w:rPr>
          <w:rFonts w:ascii="Arial" w:hAnsi="Arial" w:cs="Arial"/>
          <w:sz w:val="20"/>
        </w:rPr>
        <w:t>ucharistie predobraz neba, ako sa mô</w:t>
      </w:r>
      <w:r>
        <w:rPr>
          <w:rFonts w:ascii="Arial" w:hAnsi="Arial" w:cs="Arial"/>
          <w:sz w:val="20"/>
        </w:rPr>
        <w:t>žeš dostať do neba ak nesláviš E</w:t>
      </w:r>
      <w:r w:rsidR="00961675" w:rsidRPr="00961675">
        <w:rPr>
          <w:rFonts w:ascii="Arial" w:hAnsi="Arial" w:cs="Arial"/>
          <w:sz w:val="20"/>
        </w:rPr>
        <w:t xml:space="preserve">ucharistiu?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aké miesto a priest</w:t>
      </w:r>
      <w:r w:rsidR="00860A2B">
        <w:rPr>
          <w:rFonts w:ascii="Arial" w:hAnsi="Arial" w:cs="Arial"/>
          <w:sz w:val="20"/>
        </w:rPr>
        <w:t>or dávaš v sebe živému chlebu, E</w:t>
      </w:r>
      <w:r w:rsidRPr="00961675">
        <w:rPr>
          <w:rFonts w:ascii="Arial" w:hAnsi="Arial" w:cs="Arial"/>
          <w:sz w:val="20"/>
        </w:rPr>
        <w:t>ucharistii? Cnie sa ti za ňou, keď ju nemáš?</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keď vstupuješ do kostola, aby si sa zúčastnil svätej omše, uvedomuješ si, že vstupuješ na Kalváriu, kde Ježiš dáva za teba svoj život?</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 xml:space="preserve">nechodíš na omšu preto, aby si niečo dal Bohu, ale preto, aby si prijal od </w:t>
      </w:r>
      <w:r w:rsidR="00860A2B">
        <w:rPr>
          <w:rFonts w:ascii="Arial" w:hAnsi="Arial" w:cs="Arial"/>
          <w:sz w:val="20"/>
        </w:rPr>
        <w:t>neho to, čo skutočne potrebuješ?</w:t>
      </w:r>
      <w:r w:rsidRPr="00961675">
        <w:rPr>
          <w:rFonts w:ascii="Arial" w:hAnsi="Arial" w:cs="Arial"/>
          <w:sz w:val="20"/>
        </w:rPr>
        <w:t xml:space="preserve"> Čo od Boha potrebuješ? </w:t>
      </w:r>
    </w:p>
    <w:p w:rsidR="00961675" w:rsidRPr="00961675" w:rsidRDefault="00860A2B" w:rsidP="0096167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chodíš</w:t>
      </w:r>
      <w:r w:rsidR="00961675" w:rsidRPr="00961675">
        <w:rPr>
          <w:rFonts w:ascii="Arial" w:hAnsi="Arial" w:cs="Arial"/>
          <w:sz w:val="20"/>
        </w:rPr>
        <w:t xml:space="preserve"> v nedeľu na svätú omšu? Prečo? Čo si</w:t>
      </w:r>
      <w:r>
        <w:rPr>
          <w:rFonts w:ascii="Arial" w:hAnsi="Arial" w:cs="Arial"/>
          <w:sz w:val="20"/>
        </w:rPr>
        <w:t xml:space="preserve"> o tom myslíš? Veď s Bohom môžeš byť kdekoľvek si</w:t>
      </w:r>
      <w:r w:rsidR="00961675" w:rsidRPr="00961675">
        <w:rPr>
          <w:rFonts w:ascii="Arial" w:hAnsi="Arial" w:cs="Arial"/>
          <w:sz w:val="20"/>
        </w:rPr>
        <w:t xml:space="preserve"> ...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aké sú hlavné časti sv. omše?</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 xml:space="preserve">ako sa ty môžeš aktívne zúčastniť sv. omši?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čo môžeš priniesť Bohu ty? Môžeš mu odovzdať svoje hriechy?</w:t>
      </w:r>
    </w:p>
    <w:p w:rsidR="00961675" w:rsidRPr="00961675" w:rsidRDefault="00860A2B" w:rsidP="0096167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za akých okolností môžeš</w:t>
      </w:r>
      <w:r w:rsidR="00961675" w:rsidRPr="00961675">
        <w:rPr>
          <w:rFonts w:ascii="Arial" w:hAnsi="Arial" w:cs="Arial"/>
          <w:sz w:val="20"/>
        </w:rPr>
        <w:t xml:space="preserve"> prijímať Kristovo tel</w:t>
      </w:r>
      <w:r>
        <w:rPr>
          <w:rFonts w:ascii="Arial" w:hAnsi="Arial" w:cs="Arial"/>
          <w:sz w:val="20"/>
        </w:rPr>
        <w:t>o (podmienky prijatia)? Prijímaš</w:t>
      </w:r>
      <w:r w:rsidR="00961675" w:rsidRPr="00961675">
        <w:rPr>
          <w:rFonts w:ascii="Arial" w:hAnsi="Arial" w:cs="Arial"/>
          <w:sz w:val="20"/>
        </w:rPr>
        <w:t xml:space="preserve"> ho ako odmenu za svoj život? Alebo ako posilu do života?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Eucharistia je odmena pre dokonalých</w:t>
      </w:r>
      <w:r w:rsidR="00860A2B">
        <w:rPr>
          <w:rFonts w:ascii="Arial" w:hAnsi="Arial" w:cs="Arial"/>
          <w:sz w:val="20"/>
        </w:rPr>
        <w:t>,</w:t>
      </w:r>
      <w:r w:rsidRPr="00961675">
        <w:rPr>
          <w:rFonts w:ascii="Arial" w:hAnsi="Arial" w:cs="Arial"/>
          <w:sz w:val="20"/>
        </w:rPr>
        <w:t xml:space="preserve"> ale posila pre slabých. Čo to pre teba znamená?</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časté prijímanie Eucharistie posilňuje vytrvať v dobrom, napredovať v čnostiach, víťaziť nad pokušeniami.</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čo ti bráni častejšie prijímať Eucharistiu?</w:t>
      </w:r>
    </w:p>
    <w:p w:rsidR="00E57CB9"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 xml:space="preserve">aj ty nechodíš na sv. omšu, pretože ťa to nebaví? (prečítaj si úvahu od </w:t>
      </w:r>
      <w:proofErr w:type="spellStart"/>
      <w:r w:rsidRPr="00961675">
        <w:rPr>
          <w:rFonts w:ascii="Arial" w:hAnsi="Arial" w:cs="Arial"/>
          <w:sz w:val="20"/>
        </w:rPr>
        <w:t>Fulton</w:t>
      </w:r>
      <w:proofErr w:type="spellEnd"/>
      <w:r w:rsidRPr="00961675">
        <w:rPr>
          <w:rFonts w:ascii="Arial" w:hAnsi="Arial" w:cs="Arial"/>
          <w:sz w:val="20"/>
        </w:rPr>
        <w:t xml:space="preserve"> J. </w:t>
      </w:r>
      <w:proofErr w:type="spellStart"/>
      <w:r w:rsidRPr="00961675">
        <w:rPr>
          <w:rFonts w:ascii="Arial" w:hAnsi="Arial" w:cs="Arial"/>
          <w:sz w:val="20"/>
        </w:rPr>
        <w:t>Sheena</w:t>
      </w:r>
      <w:proofErr w:type="spellEnd"/>
      <w:r w:rsidRPr="00961675">
        <w:rPr>
          <w:rFonts w:ascii="Arial" w:hAnsi="Arial" w:cs="Arial"/>
          <w:sz w:val="20"/>
        </w:rPr>
        <w:t xml:space="preserve"> - Materiály k téme)</w: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E57CB9" w:rsidP="00832E5F">
      <w:pPr>
        <w:rPr>
          <w:rFonts w:ascii="Arial" w:hAnsi="Arial" w:cs="Arial"/>
          <w:sz w:val="14"/>
        </w:rPr>
      </w:pPr>
    </w:p>
    <w:p w:rsidR="00F778C2" w:rsidRPr="00256E23" w:rsidRDefault="00961675"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226695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7.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MsRlbrgAAAACwEAAA8AAABkcnMvZG93bnJldi54bWxMj8tOwzAQRfdI/IM1&#10;SOxSp6kSIMSpKh4SCzYtYT+NhzgiHkex26R/j1nBcnSP7j1TbRc7iDNNvnesYL1KQRC3TvfcKWg+&#10;XpN7ED4gaxwck4ILedjW11cVltrNvKfzIXQilrAvUYEJYSyl9K0hi37lRuKYfbnJYojn1Ek94RzL&#10;7SCzNC2kxZ7jgsGRngy134eTVRCC3q0vzYv1b5/L+/Ns0jbHRqnbm2X3CCLQEv5g+NWP6lBHp6M7&#10;sfZiUJBkeV5EVsEmvwMRiWRTZCCOCrK8eABZV/L/D/UPAAAA//8DAFBLAQItABQABgAIAAAAIQC2&#10;gziS/gAAAOEBAAATAAAAAAAAAAAAAAAAAAAAAABbQ29udGVudF9UeXBlc10ueG1sUEsBAi0AFAAG&#10;AAgAAAAhADj9If/WAAAAlAEAAAsAAAAAAAAAAAAAAAAALwEAAF9yZWxzLy5yZWxzUEsBAi0AFAAG&#10;AAgAAAAhAEyw73oZAgAAAAQAAA4AAAAAAAAAAAAAAAAALgIAAGRycy9lMm9Eb2MueG1sUEsBAi0A&#10;FAAGAAgAAAAhAMsRlbr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Default="00CE522B" w:rsidP="00832E5F">
      <w:pPr>
        <w:rPr>
          <w:rFonts w:ascii="Arial" w:hAnsi="Arial" w:cs="Arial"/>
          <w:sz w:val="14"/>
        </w:rPr>
      </w:pPr>
    </w:p>
    <w:p w:rsidR="00961675" w:rsidRPr="00256E23" w:rsidRDefault="00961675" w:rsidP="00832E5F">
      <w:pPr>
        <w:rPr>
          <w:rFonts w:ascii="Arial" w:hAnsi="Arial" w:cs="Arial"/>
          <w:sz w:val="14"/>
        </w:rPr>
      </w:pPr>
    </w:p>
    <w:p w:rsidR="00961675" w:rsidRPr="00961675" w:rsidRDefault="00961675" w:rsidP="00961675">
      <w:pPr>
        <w:spacing w:line="276" w:lineRule="auto"/>
        <w:jc w:val="both"/>
        <w:rPr>
          <w:rFonts w:ascii="Arial" w:hAnsi="Arial" w:cs="Arial"/>
          <w:sz w:val="20"/>
        </w:rPr>
      </w:pPr>
      <w:r w:rsidRPr="00961675">
        <w:rPr>
          <w:rFonts w:ascii="Arial" w:hAnsi="Arial" w:cs="Arial"/>
          <w:sz w:val="20"/>
        </w:rPr>
        <w:t>Modlitba pred sv. prijímaním a po sv. prijímaní z JKS</w:t>
      </w:r>
    </w:p>
    <w:p w:rsidR="00961675" w:rsidRPr="00961675" w:rsidRDefault="00961675" w:rsidP="00961675">
      <w:pPr>
        <w:spacing w:line="276" w:lineRule="auto"/>
        <w:jc w:val="both"/>
        <w:rPr>
          <w:rFonts w:ascii="Arial" w:hAnsi="Arial" w:cs="Arial"/>
          <w:sz w:val="20"/>
        </w:rPr>
      </w:pPr>
    </w:p>
    <w:p w:rsidR="00961675" w:rsidRPr="00961675" w:rsidRDefault="00961675" w:rsidP="00961675">
      <w:pPr>
        <w:spacing w:line="276" w:lineRule="auto"/>
        <w:jc w:val="both"/>
        <w:rPr>
          <w:rFonts w:ascii="Arial" w:hAnsi="Arial" w:cs="Arial"/>
          <w:sz w:val="20"/>
        </w:rPr>
      </w:pPr>
      <w:r w:rsidRPr="00961675">
        <w:rPr>
          <w:rFonts w:ascii="Arial" w:hAnsi="Arial" w:cs="Arial"/>
          <w:sz w:val="20"/>
        </w:rPr>
        <w:t>Pane Ježišu, Ty si môj Boh a Pán. – Ty si môj Spasiteľ a Vykupiteľ. – Ty si môj najlepší priateľ. – Viem, že si prítomný vo Oltárnej sviatosti ako Boh a človek. – Verím, že si skrytý v nebeskom chlebe a chceš byť pokrmom mojej duše. – Milujem ťa z celého srdca a veľmi túžim po tebe. – Príď, Pane Ježišu. – Posväť mi dušu i telo a ochraňuj ma, - aby som bol(a) šťastný(á) naveky. Amen</w:t>
      </w:r>
    </w:p>
    <w:p w:rsidR="00961675" w:rsidRPr="00961675" w:rsidRDefault="00961675" w:rsidP="00961675">
      <w:pPr>
        <w:spacing w:line="276" w:lineRule="auto"/>
        <w:jc w:val="both"/>
        <w:rPr>
          <w:rFonts w:ascii="Arial" w:hAnsi="Arial" w:cs="Arial"/>
          <w:sz w:val="20"/>
        </w:rPr>
      </w:pPr>
    </w:p>
    <w:p w:rsidR="00F778C2" w:rsidRPr="00961675" w:rsidRDefault="00961675" w:rsidP="00961675">
      <w:pPr>
        <w:spacing w:line="276" w:lineRule="auto"/>
        <w:jc w:val="both"/>
        <w:rPr>
          <w:rFonts w:ascii="Arial" w:hAnsi="Arial" w:cs="Arial"/>
          <w:sz w:val="20"/>
        </w:rPr>
      </w:pPr>
      <w:r w:rsidRPr="00961675">
        <w:rPr>
          <w:rFonts w:ascii="Arial" w:hAnsi="Arial" w:cs="Arial"/>
          <w:sz w:val="20"/>
        </w:rPr>
        <w:lastRenderedPageBreak/>
        <w:t>Dobrý Ježišu, ďakujem ti, že si prišiel ku mne. Klaniam sa ti a milujem ťa. Klaniam sa ti s mojím anjelom strážcom i so všetkými anjelmi a svätými. Aký(á) som šťastný(á)! Ty si môj a ja som tvoj(a). Ty si vo mne a ja v tebe. Pomáhaj mi, aby som sa vždy viac a viac podobal(a) tebe. Aby som ťa vždy viac a viac miloval(a) a pre teba aby som miloval(a) všetkých svojich blížnych a dobre robil(a) každému. Daj, aby som veľmi miloval(a) tvoju i moju nebeskú matku Máriu. Zachovaj ma vo svojej láske a milosti. Požehnaj ma a požehnaj aj mojich rodičov i všetkých mojich drahých. Amen.</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 xml:space="preserve"> </w:t>
      </w:r>
    </w:p>
    <w:p w:rsidR="00CE522B" w:rsidRPr="00256E23" w:rsidRDefault="0010022B" w:rsidP="00961675">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-1644650</wp:posOffset>
                </wp:positionH>
                <wp:positionV relativeFrom="margin">
                  <wp:posOffset>1755775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860A2B">
                            <w:pPr>
                              <w:rPr>
                                <w:b/>
                                <w:color w:val="002060"/>
                                <w:sz w:val="24"/>
                              </w:rPr>
                            </w:pPr>
                            <w:r w:rsidRPr="004231CE">
                              <w:rPr>
                                <w:b/>
                                <w:color w:val="002060"/>
                                <w:sz w:val="24"/>
                              </w:rPr>
                              <w:t xml:space="preserve">Aplikácia </w:t>
                            </w:r>
                            <w:r w:rsidR="00860A2B">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9.5pt;margin-top:138.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iiVgWOEAAAAMAQAADwAAAGRycy9kb3ducmV2LnhtbEyPzU7DMBCE70i8g7VI&#10;3FI7qRJomk1V8SNx4EJJ79vYxBGxHcVuk7495gTH0Yxmvql2ixnYRU2+dxYhXQlgyrZO9rZDaD5f&#10;k0dgPpCVNDirEK7Kw66+vamolG62H+pyCB2LJdaXhKBDGEvOfauVIb9yo7LR+3KToRDl1HE50RzL&#10;zcAzIQpuqLdxQdOonrRqvw9ngxCC3KfX5sX4t+Py/jxr0ebUIN7fLfstsKCW8BeGX/yIDnVkOrmz&#10;lZ4NCEmWb+KZgJA9FDmwGEnWmwLYCWFdpAJ4XfH/J+ofAAAA//8DAFBLAQItABQABgAIAAAAIQC2&#10;gziS/gAAAOEBAAATAAAAAAAAAAAAAAAAAAAAAABbQ29udGVudF9UeXBlc10ueG1sUEsBAi0AFAAG&#10;AAgAAAAhADj9If/WAAAAlAEAAAsAAAAAAAAAAAAAAAAALwEAAF9yZWxzLy5yZWxzUEsBAi0AFAAG&#10;AAgAAAAhALChThwYAgAA/wMAAA4AAAAAAAAAAAAAAAAALgIAAGRycy9lMm9Eb2MueG1sUEsBAi0A&#10;FAAGAAgAAAAhAIolYFjhAAAADAEAAA8AAAAAAAAAAAAAAAAAcgQAAGRycy9kb3ducmV2LnhtbFBL&#10;BQYAAAAABAAEAPMAAACABQAAAAA=&#10;" filled="f" stroked="f">
                <v:textbox style="mso-fit-shape-to-text:t">
                  <w:txbxContent>
                    <w:p w:rsidR="00CE522B" w:rsidRPr="004231CE" w:rsidRDefault="00CE522B" w:rsidP="00860A2B">
                      <w:pPr>
                        <w:rPr>
                          <w:b/>
                          <w:color w:val="002060"/>
                          <w:sz w:val="24"/>
                        </w:rPr>
                      </w:pPr>
                      <w:r w:rsidRPr="004231CE">
                        <w:rPr>
                          <w:b/>
                          <w:color w:val="002060"/>
                          <w:sz w:val="24"/>
                        </w:rPr>
                        <w:t xml:space="preserve">Aplikácia </w:t>
                      </w:r>
                      <w:r w:rsidR="00860A2B">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prítomnosť na sv. omši počas týždňa, mimo nedele. Te</w:t>
      </w:r>
      <w:r w:rsidR="00860A2B">
        <w:rPr>
          <w:rFonts w:ascii="Arial" w:hAnsi="Arial" w:cs="Arial"/>
          <w:sz w:val="20"/>
        </w:rPr>
        <w:t>sne pred svätým prijímaním pozvem Ježiša, aby sa stal Pánom môj</w:t>
      </w:r>
      <w:r w:rsidRPr="00961675">
        <w:rPr>
          <w:rFonts w:ascii="Arial" w:hAnsi="Arial" w:cs="Arial"/>
          <w:sz w:val="20"/>
        </w:rPr>
        <w:t xml:space="preserve">ho života.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počas prípravy obetných darov vložím na paté</w:t>
      </w:r>
      <w:r w:rsidR="0010022B">
        <w:rPr>
          <w:rFonts w:ascii="Arial" w:hAnsi="Arial" w:cs="Arial"/>
          <w:sz w:val="20"/>
        </w:rPr>
        <w:t>nu svoj problém/y a odovzdám ho</w:t>
      </w:r>
      <w:r w:rsidRPr="00961675">
        <w:rPr>
          <w:rFonts w:ascii="Arial" w:hAnsi="Arial" w:cs="Arial"/>
          <w:sz w:val="20"/>
        </w:rPr>
        <w:t xml:space="preserve"> J</w:t>
      </w:r>
      <w:r w:rsidR="0010022B">
        <w:rPr>
          <w:rFonts w:ascii="Arial" w:hAnsi="Arial" w:cs="Arial"/>
          <w:sz w:val="20"/>
        </w:rPr>
        <w:t>ežišovi</w:t>
      </w:r>
      <w:r w:rsidRPr="00961675">
        <w:rPr>
          <w:rFonts w:ascii="Arial" w:hAnsi="Arial" w:cs="Arial"/>
          <w:sz w:val="20"/>
        </w:rPr>
        <w:t xml:space="preserve"> </w:t>
      </w:r>
    </w:p>
    <w:p w:rsidR="00961675" w:rsidRPr="00961675" w:rsidRDefault="00961675" w:rsidP="00961675">
      <w:pPr>
        <w:spacing w:line="276" w:lineRule="auto"/>
        <w:ind w:hanging="142"/>
        <w:jc w:val="both"/>
        <w:rPr>
          <w:rFonts w:ascii="Arial" w:hAnsi="Arial" w:cs="Arial"/>
          <w:sz w:val="20"/>
        </w:rPr>
      </w:pPr>
      <w:r w:rsidRPr="00961675">
        <w:rPr>
          <w:rFonts w:ascii="Arial" w:hAnsi="Arial" w:cs="Arial"/>
          <w:sz w:val="20"/>
        </w:rPr>
        <w:t>-</w:t>
      </w:r>
      <w:r w:rsidRPr="00961675">
        <w:rPr>
          <w:rFonts w:ascii="Arial" w:hAnsi="Arial" w:cs="Arial"/>
          <w:sz w:val="20"/>
        </w:rPr>
        <w:tab/>
        <w:t xml:space="preserve">počas tohto týždňa sa </w:t>
      </w:r>
      <w:r w:rsidR="0010022B">
        <w:rPr>
          <w:rFonts w:ascii="Arial" w:hAnsi="Arial" w:cs="Arial"/>
          <w:sz w:val="20"/>
        </w:rPr>
        <w:t xml:space="preserve">budem </w:t>
      </w:r>
      <w:r w:rsidRPr="00961675">
        <w:rPr>
          <w:rFonts w:ascii="Arial" w:hAnsi="Arial" w:cs="Arial"/>
          <w:sz w:val="20"/>
        </w:rPr>
        <w:t>snaž</w:t>
      </w:r>
      <w:r w:rsidR="0010022B">
        <w:rPr>
          <w:rFonts w:ascii="Arial" w:hAnsi="Arial" w:cs="Arial"/>
          <w:sz w:val="20"/>
        </w:rPr>
        <w:t>iť byť pri E</w:t>
      </w:r>
      <w:r w:rsidRPr="00961675">
        <w:rPr>
          <w:rFonts w:ascii="Arial" w:hAnsi="Arial" w:cs="Arial"/>
          <w:sz w:val="20"/>
        </w:rPr>
        <w:t>ucharistii špeciálne sústredený. Prenes</w:t>
      </w:r>
      <w:r w:rsidR="0010022B">
        <w:rPr>
          <w:rFonts w:ascii="Arial" w:hAnsi="Arial" w:cs="Arial"/>
          <w:sz w:val="20"/>
        </w:rPr>
        <w:t>iem</w:t>
      </w:r>
      <w:r w:rsidRPr="00961675">
        <w:rPr>
          <w:rFonts w:ascii="Arial" w:hAnsi="Arial" w:cs="Arial"/>
          <w:sz w:val="20"/>
        </w:rPr>
        <w:t xml:space="preserve"> ju</w:t>
      </w:r>
      <w:r w:rsidR="0010022B">
        <w:rPr>
          <w:rFonts w:ascii="Arial" w:hAnsi="Arial" w:cs="Arial"/>
          <w:sz w:val="20"/>
        </w:rPr>
        <w:t xml:space="preserve"> do svojho bežného života. Pozvem</w:t>
      </w:r>
      <w:r w:rsidRPr="00961675">
        <w:rPr>
          <w:rFonts w:ascii="Arial" w:hAnsi="Arial" w:cs="Arial"/>
          <w:sz w:val="20"/>
        </w:rPr>
        <w:t xml:space="preserve"> napríklad k svojmu stolu niekoho a venuj</w:t>
      </w:r>
      <w:r w:rsidR="0010022B">
        <w:rPr>
          <w:rFonts w:ascii="Arial" w:hAnsi="Arial" w:cs="Arial"/>
          <w:sz w:val="20"/>
        </w:rPr>
        <w:t>em</w:t>
      </w:r>
      <w:r w:rsidRPr="00961675">
        <w:rPr>
          <w:rFonts w:ascii="Arial" w:hAnsi="Arial" w:cs="Arial"/>
          <w:sz w:val="20"/>
        </w:rPr>
        <w:t xml:space="preserve"> mu svoju pozornosť. Prispej</w:t>
      </w:r>
      <w:r w:rsidR="0010022B">
        <w:rPr>
          <w:rFonts w:ascii="Arial" w:hAnsi="Arial" w:cs="Arial"/>
          <w:sz w:val="20"/>
        </w:rPr>
        <w:t>em</w:t>
      </w:r>
      <w:r w:rsidRPr="00961675">
        <w:rPr>
          <w:rFonts w:ascii="Arial" w:hAnsi="Arial" w:cs="Arial"/>
          <w:sz w:val="20"/>
        </w:rPr>
        <w:t xml:space="preserve"> na jedlo inštitúciám, ktoré sa venujú rozdávaniu jedla tým, ktorí ho nemajú.</w:t>
      </w:r>
    </w:p>
    <w:p w:rsidR="00E57CB9" w:rsidRDefault="0010022B" w:rsidP="00860A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Ježiš na mň</w:t>
      </w:r>
      <w:r w:rsidR="00961675" w:rsidRPr="00961675">
        <w:rPr>
          <w:rFonts w:ascii="Arial" w:hAnsi="Arial" w:cs="Arial"/>
          <w:sz w:val="20"/>
        </w:rPr>
        <w:t>a čaká vo svätostánku. Skús</w:t>
      </w:r>
      <w:r>
        <w:rPr>
          <w:rFonts w:ascii="Arial" w:hAnsi="Arial" w:cs="Arial"/>
          <w:sz w:val="20"/>
        </w:rPr>
        <w:t>im</w:t>
      </w:r>
      <w:r w:rsidR="00961675" w:rsidRPr="00961675">
        <w:rPr>
          <w:rFonts w:ascii="Arial" w:hAnsi="Arial" w:cs="Arial"/>
          <w:sz w:val="20"/>
        </w:rPr>
        <w:t xml:space="preserve"> si vyhradiť nejak</w:t>
      </w:r>
      <w:r>
        <w:rPr>
          <w:rFonts w:ascii="Arial" w:hAnsi="Arial" w:cs="Arial"/>
          <w:sz w:val="20"/>
        </w:rPr>
        <w:t>ý čas počas tohto týždňa, aby som</w:t>
      </w:r>
      <w:r w:rsidR="00961675" w:rsidRPr="00961675">
        <w:rPr>
          <w:rFonts w:ascii="Arial" w:hAnsi="Arial" w:cs="Arial"/>
          <w:sz w:val="20"/>
        </w:rPr>
        <w:t xml:space="preserve"> bol s Ním.</w:t>
      </w:r>
    </w:p>
    <w:p w:rsidR="0010022B" w:rsidRPr="00961675" w:rsidRDefault="0010022B" w:rsidP="00860A2B">
      <w:pPr>
        <w:spacing w:line="276" w:lineRule="auto"/>
        <w:ind w:hanging="142"/>
        <w:jc w:val="both"/>
        <w:rPr>
          <w:rFonts w:ascii="Arial" w:hAnsi="Arial" w:cs="Arial"/>
          <w:sz w:val="20"/>
        </w:rPr>
      </w:pPr>
      <w:r>
        <w:rPr>
          <w:rFonts w:ascii="Arial" w:hAnsi="Arial" w:cs="Arial"/>
          <w:sz w:val="20"/>
        </w:rPr>
        <w:t>- ak pôjdem okolo kostola, zastavím sa dnu, aby som sa Ježišovi poklonil a pozdravil ho</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BB5864" w:rsidRDefault="00CE522B" w:rsidP="00860A2B">
      <w:pPr>
        <w:spacing w:line="276" w:lineRule="auto"/>
        <w:ind w:hanging="284"/>
        <w:jc w:val="both"/>
        <w:rPr>
          <w:rFonts w:ascii="Arial" w:hAnsi="Arial" w:cs="Arial"/>
          <w:sz w:val="20"/>
        </w:rPr>
      </w:pPr>
      <w:r w:rsidRPr="00256E23">
        <w:rPr>
          <w:rFonts w:ascii="Arial" w:hAnsi="Arial" w:cs="Arial"/>
          <w:sz w:val="20"/>
        </w:rPr>
        <w:t xml:space="preserve">    </w:t>
      </w:r>
    </w:p>
    <w:p w:rsidR="00860A2B" w:rsidRDefault="0010022B" w:rsidP="00860A2B">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-1542415</wp:posOffset>
                </wp:positionH>
                <wp:positionV relativeFrom="page">
                  <wp:posOffset>5051425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1.45pt;margin-top:397.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al5YI+AAAAAMAQAADwAAAGRycy9kb3ducmV2LnhtbEyPTU/DMAyG70j8h8hI&#10;3LpkhUJXmk4THxIHLoxy9xrTVjRO1WRr9+8JJ7jZ8qPXz1tuFzuIE02+d6xhvVIgiBtnem411B8v&#10;SQ7CB2SDg2PScCYP2+ryosTCuJnf6bQPrYgh7AvU0IUwFlL6piOLfuVG4nj7cpPFENeplWbCOYbb&#10;QaZK3UmLPccPHY702FHzvT9aDSGY3fpcP1v/+rm8Pc2dajKstb6+WnYPIAIt4Q+GX/2oDlV0Orgj&#10;Gy8GDUl6m24iq+F+k2UgIpKkN3E4aMhzpUBWpfxfovoBAAD//wMAUEsBAi0AFAAGAAgAAAAhALaD&#10;OJL+AAAA4QEAABMAAAAAAAAAAAAAAAAAAAAAAFtDb250ZW50X1R5cGVzXS54bWxQSwECLQAUAAYA&#10;CAAAACEAOP0h/9YAAACUAQAACwAAAAAAAAAAAAAAAAAvAQAAX3JlbHMvLnJlbHNQSwECLQAUAAYA&#10;CAAAACEAbRBv1xgCAAD/AwAADgAAAAAAAAAAAAAAAAAuAgAAZHJzL2Uyb0RvYy54bWxQSwECLQAU&#10;AAYACAAAACEAal5YI+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860A2B" w:rsidRDefault="00860A2B" w:rsidP="00860A2B">
      <w:pPr>
        <w:spacing w:line="276" w:lineRule="auto"/>
        <w:ind w:hanging="284"/>
        <w:jc w:val="both"/>
        <w:rPr>
          <w:rFonts w:ascii="Arial" w:hAnsi="Arial" w:cs="Arial"/>
          <w:sz w:val="20"/>
        </w:rPr>
      </w:pPr>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KKC 1322- 1419 </w:t>
      </w:r>
      <w:hyperlink r:id="rId10" w:history="1">
        <w:r w:rsidRPr="00860A2B">
          <w:rPr>
            <w:rStyle w:val="Hypertextovprepojenie"/>
            <w:rFonts w:ascii="Arial" w:hAnsi="Arial" w:cs="Arial"/>
            <w:sz w:val="20"/>
          </w:rPr>
          <w:t>http://www.katechizmus.sk/?action=getk&amp;kid=1846</w:t>
        </w:r>
      </w:hyperlink>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Kompendium 271- 294</w:t>
      </w:r>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YOUCAT 208-223 .........</w:t>
      </w:r>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YOUCAT, príprava na birmovku/téma č. 10</w:t>
      </w:r>
    </w:p>
    <w:p w:rsidR="00860A2B" w:rsidRPr="00860A2B" w:rsidRDefault="00860A2B" w:rsidP="00860A2B">
      <w:pPr>
        <w:pStyle w:val="Bezriadkovania"/>
        <w:spacing w:line="276" w:lineRule="auto"/>
        <w:jc w:val="both"/>
        <w:rPr>
          <w:rFonts w:ascii="Arial" w:hAnsi="Arial" w:cs="Arial"/>
          <w:sz w:val="20"/>
        </w:rPr>
      </w:pPr>
      <w:proofErr w:type="spellStart"/>
      <w:r w:rsidRPr="00860A2B">
        <w:rPr>
          <w:rFonts w:ascii="Arial" w:hAnsi="Arial" w:cs="Arial"/>
          <w:sz w:val="20"/>
        </w:rPr>
        <w:t>Birmovník</w:t>
      </w:r>
      <w:proofErr w:type="spellEnd"/>
      <w:r w:rsidRPr="00860A2B">
        <w:rPr>
          <w:rFonts w:ascii="Arial" w:hAnsi="Arial" w:cs="Arial"/>
          <w:sz w:val="20"/>
        </w:rPr>
        <w:t>/téma č. 8</w:t>
      </w:r>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Spoločne objavujme dar/téma č. 21</w:t>
      </w:r>
    </w:p>
    <w:p w:rsidR="00860A2B" w:rsidRPr="00860A2B" w:rsidRDefault="00860A2B" w:rsidP="00860A2B">
      <w:pPr>
        <w:pStyle w:val="Bezriadkovania"/>
        <w:spacing w:line="276" w:lineRule="auto"/>
        <w:jc w:val="both"/>
        <w:rPr>
          <w:rFonts w:ascii="Arial" w:hAnsi="Arial" w:cs="Arial"/>
          <w:sz w:val="20"/>
        </w:rPr>
      </w:pPr>
      <w:bookmarkStart w:id="0" w:name="_GoBack"/>
      <w:r w:rsidRPr="00860A2B">
        <w:rPr>
          <w:rFonts w:ascii="Arial" w:hAnsi="Arial" w:cs="Arial"/>
          <w:sz w:val="20"/>
        </w:rPr>
        <w:t xml:space="preserve">3-minútový katechizmus - Čo je Eucharistia/ </w:t>
      </w:r>
      <w:hyperlink r:id="rId11" w:history="1">
        <w:r w:rsidRPr="00860A2B">
          <w:rPr>
            <w:rStyle w:val="Hypertextovprepojenie"/>
            <w:rFonts w:ascii="Arial" w:hAnsi="Arial" w:cs="Arial"/>
            <w:sz w:val="20"/>
          </w:rPr>
          <w:t>https://www.tvlux.sk/archiv/play/11076</w:t>
        </w:r>
      </w:hyperlink>
      <w:r w:rsidRPr="00860A2B">
        <w:rPr>
          <w:rFonts w:ascii="Arial" w:hAnsi="Arial" w:cs="Arial"/>
          <w:sz w:val="20"/>
        </w:rPr>
        <w:t xml:space="preserve"> </w:t>
      </w:r>
    </w:p>
    <w:bookmarkEnd w:id="0"/>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3-minútový katechizmus - Čo je svätá omša/ </w:t>
      </w:r>
      <w:hyperlink r:id="rId12" w:history="1">
        <w:r w:rsidRPr="00860A2B">
          <w:rPr>
            <w:rStyle w:val="Hypertextovprepojenie"/>
            <w:rFonts w:ascii="Arial" w:hAnsi="Arial" w:cs="Arial"/>
            <w:sz w:val="20"/>
          </w:rPr>
          <w:t>https://www.tvlux.sk/archiv/play/11077</w:t>
        </w:r>
      </w:hyperlink>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3-minútový katechizmus - Aké časti má svätá omša?/ </w:t>
      </w:r>
      <w:hyperlink r:id="rId13" w:history="1">
        <w:r w:rsidRPr="00860A2B">
          <w:rPr>
            <w:rStyle w:val="Hypertextovprepojenie"/>
            <w:rFonts w:ascii="Arial" w:hAnsi="Arial" w:cs="Arial"/>
            <w:sz w:val="20"/>
          </w:rPr>
          <w:t>https://www.tvlux.sk/archiv/play/11078</w:t>
        </w:r>
      </w:hyperlink>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Katechézy pápežov o Eucharistii </w:t>
      </w:r>
      <w:hyperlink r:id="rId14" w:history="1">
        <w:r w:rsidRPr="00860A2B">
          <w:rPr>
            <w:rStyle w:val="Hypertextovprepojenie"/>
            <w:rFonts w:ascii="Arial" w:hAnsi="Arial" w:cs="Arial"/>
            <w:sz w:val="20"/>
          </w:rPr>
          <w:t>https://dku.abuba.sk/katech-sv-eucharistia</w:t>
        </w:r>
      </w:hyperlink>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TV LUX Eucharistické zázraky </w:t>
      </w:r>
      <w:hyperlink r:id="rId15" w:history="1">
        <w:r w:rsidRPr="00860A2B">
          <w:rPr>
            <w:rStyle w:val="Hypertextovprepojenie"/>
            <w:rFonts w:ascii="Arial" w:hAnsi="Arial" w:cs="Arial"/>
            <w:sz w:val="20"/>
          </w:rPr>
          <w:t>https://www.tvlux.sk/relacie/detail/eucharisticke-zazraky</w:t>
        </w:r>
      </w:hyperlink>
    </w:p>
    <w:p w:rsidR="00860A2B" w:rsidRPr="00860A2B" w:rsidRDefault="00860A2B" w:rsidP="00860A2B">
      <w:pPr>
        <w:pStyle w:val="Bezriadkovania"/>
        <w:spacing w:line="276" w:lineRule="auto"/>
        <w:jc w:val="both"/>
        <w:rPr>
          <w:rFonts w:ascii="Arial" w:hAnsi="Arial" w:cs="Arial"/>
          <w:sz w:val="20"/>
        </w:rPr>
      </w:pPr>
      <w:r w:rsidRPr="00860A2B">
        <w:rPr>
          <w:rFonts w:ascii="Arial" w:hAnsi="Arial" w:cs="Arial"/>
          <w:sz w:val="20"/>
        </w:rPr>
        <w:t xml:space="preserve">TV LUX V škole Ducha – Eucharistia – dar pre nás </w:t>
      </w:r>
      <w:hyperlink r:id="rId16" w:history="1">
        <w:r w:rsidRPr="00860A2B">
          <w:rPr>
            <w:rStyle w:val="Hypertextovprepojenie"/>
            <w:rFonts w:ascii="Arial" w:hAnsi="Arial" w:cs="Arial"/>
            <w:sz w:val="20"/>
          </w:rPr>
          <w:t>https://www.tvlux.sk/archiv/play/15003</w:t>
        </w:r>
      </w:hyperlink>
    </w:p>
    <w:p w:rsidR="00860A2B" w:rsidRDefault="00860A2B" w:rsidP="00860A2B">
      <w:pPr>
        <w:spacing w:line="276" w:lineRule="auto"/>
        <w:ind w:hanging="284"/>
        <w:jc w:val="both"/>
        <w:rPr>
          <w:rFonts w:ascii="Arial" w:hAnsi="Arial" w:cs="Arial"/>
          <w:sz w:val="20"/>
        </w:rPr>
      </w:pPr>
    </w:p>
    <w:p w:rsidR="00860A2B" w:rsidRPr="00860A2B" w:rsidRDefault="00860A2B" w:rsidP="00860A2B">
      <w:pPr>
        <w:spacing w:line="276" w:lineRule="auto"/>
        <w:jc w:val="both"/>
        <w:rPr>
          <w:rFonts w:ascii="Arial" w:hAnsi="Arial" w:cs="Arial"/>
          <w:sz w:val="20"/>
        </w:rPr>
      </w:pPr>
      <w:r w:rsidRPr="00860A2B">
        <w:rPr>
          <w:rFonts w:ascii="Arial" w:hAnsi="Arial" w:cs="Arial"/>
          <w:sz w:val="20"/>
        </w:rPr>
        <w:t xml:space="preserve">"Aj ty zvykneš hovoriť: nechodím na Svätú omšu, pretože ma to tam nebaví? Chlapci poznajú, aké to je, keď pozerajú napínavý futbalový zápas a zavolajú mamu, aby išla pozerať zápas s nimi. Tá po chvíli odíde, pretože ju ten zápas nebaví. Chlapec to nevie pochopiť, ako je to možné. Kľúčový napínavý zápas a mama odíde od televízora, pretože ju to nebaví. Ako ju to nemôže baviť keď tento zápas pozerajú milióny ľudí? Sú toho plné noviny a ju to nebaví? </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Matku zápas nebaví, pretože jej futbal nič nehovorí. Mama k televízoru neprináša žiadne poznanie futbalu, neobetovala nič zo svojho života, žiaden čas a námahu, aby pochopila čo je to futbal. Predstavme si koľko ľudí na svete nemá rado operný spev. Títo ľudia rovnako nechápu, ako môže niekto ísť na niečo tak nudné, ako je opera. Oni považujú operu za nudnú práve preto, že neprinášajú do opery so sebou žiadne poznanie opernej muziky. Vieš teda prečo Teba Svätá omša nebaví? Pretože na ňu rovnako nič neprinášaš. Neobetoval si nič podstatné zo svojho života, aby si pochopil, čo Svätá omša je." (</w:t>
      </w:r>
      <w:proofErr w:type="spellStart"/>
      <w:r w:rsidRPr="00860A2B">
        <w:rPr>
          <w:rFonts w:ascii="Arial" w:hAnsi="Arial" w:cs="Arial"/>
          <w:sz w:val="20"/>
        </w:rPr>
        <w:t>Fulton</w:t>
      </w:r>
      <w:proofErr w:type="spellEnd"/>
      <w:r w:rsidRPr="00860A2B">
        <w:rPr>
          <w:rFonts w:ascii="Arial" w:hAnsi="Arial" w:cs="Arial"/>
          <w:sz w:val="20"/>
        </w:rPr>
        <w:t xml:space="preserve"> J. </w:t>
      </w:r>
      <w:proofErr w:type="spellStart"/>
      <w:r w:rsidRPr="00860A2B">
        <w:rPr>
          <w:rFonts w:ascii="Arial" w:hAnsi="Arial" w:cs="Arial"/>
          <w:sz w:val="20"/>
        </w:rPr>
        <w:t>Sheen</w:t>
      </w:r>
      <w:proofErr w:type="spellEnd"/>
      <w:r w:rsidRPr="00860A2B">
        <w:rPr>
          <w:rFonts w:ascii="Arial" w:hAnsi="Arial" w:cs="Arial"/>
          <w:sz w:val="20"/>
        </w:rPr>
        <w:t>)</w:t>
      </w:r>
    </w:p>
    <w:p w:rsidR="00860A2B" w:rsidRPr="00860A2B" w:rsidRDefault="00860A2B" w:rsidP="00860A2B">
      <w:pPr>
        <w:spacing w:line="276" w:lineRule="auto"/>
        <w:jc w:val="both"/>
        <w:rPr>
          <w:rFonts w:ascii="Arial" w:hAnsi="Arial" w:cs="Arial"/>
          <w:sz w:val="20"/>
        </w:rPr>
      </w:pPr>
    </w:p>
    <w:p w:rsidR="00860A2B" w:rsidRPr="00860A2B" w:rsidRDefault="00860A2B" w:rsidP="00860A2B">
      <w:pPr>
        <w:spacing w:line="276" w:lineRule="auto"/>
        <w:jc w:val="both"/>
        <w:rPr>
          <w:rFonts w:ascii="Arial" w:hAnsi="Arial" w:cs="Arial"/>
          <w:b/>
          <w:sz w:val="20"/>
        </w:rPr>
      </w:pPr>
      <w:r w:rsidRPr="00860A2B">
        <w:rPr>
          <w:rFonts w:ascii="Arial" w:hAnsi="Arial" w:cs="Arial"/>
          <w:b/>
          <w:sz w:val="20"/>
        </w:rPr>
        <w:t>Z Jeruzalemských katechéz</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Nebeský chlieb a kalich spásy</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 xml:space="preserve">„Náš Pán Ježiš Kristus, v tú noc, keď bol zradený, vzal chlieb, vzdával vďaky, lámal ho a dával svojim učeníkom, hovoriac: Vezmite, jedzte; toto je moje telo. Potom vzal kalich, </w:t>
      </w:r>
      <w:r w:rsidRPr="00860A2B">
        <w:rPr>
          <w:rFonts w:ascii="Arial" w:hAnsi="Arial" w:cs="Arial"/>
          <w:sz w:val="20"/>
        </w:rPr>
        <w:lastRenderedPageBreak/>
        <w:t>vzdával vďaky a povedal: vezmite, pite; toto je moja krv.“ Keď teda on sám vyhlásil a povedal o chlebe: „Toto je moje telo,“ kto by sa ešte odvážil pochybovať? A keď sám potvrdil a povedal: „Toto je moja krv,“ kto by mohol kedy pochybovať a hovoriť, že to jeho krv nie je?</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Preto ich prijímajme s hlbokým presvedčením, že je to Kristovo telo a krv. Lebo v podobe chleba sa ti dáva telo a v podobe vína sa ti dáva krv, aby si prijímal Kristovo telo a krv a mal s ním spoločné telo a spoločnú krv. Takto sa stávame aj nositeľmi Krista, keď naše údy preniká jeho telo a krv. A tak sa podľa svätého Petra stávame účastnými na božskej prirodzenosti.</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Kedysi Kristus v rozhovore so Židmi povedal: „Ak nebudete jesť moje telo a piť moju krv, nebudete mať v sebe život.“ Ale oni nechápali duchovne, čo povedal, urazili sa a odišli od neho v presvedčení, že ich nabáda jesť ľudské mäso.</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Aj v starej zmluve boli obetné chleby; ale ony patrili k Starému zákonu, a tak zanikli. V Novom zákone je nebeský chlieb a spasiteľný kalich, ktoré posväcujú dušu i telo. Lebo ako chlieb zodpovedá telu, tak je Slovo primerané duši.</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Preto sa nedívaj na eucharistický chlieb a víno ako na jednoduché a obyčajné veci. Veď je to podľa Pánovho uistenia Kristovo telo a krv. Lebo aj keby ti to tak nahovárali zmysly, viera ti dáva pevnú istotu.</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Viera ťa poučuje a uisťuje, že to , čo vyzerá ako chlieb, chlebom nie je, aj keď má takú chuť, ale je to Kristovo telo. A čo vyzerá ako víno, vínom nie je, aj keď má takú chuť, ale je to Kristova krv. A Dávid o tom už dávno hovoril v žalmoch: „Chlieb dáva silu srdcu človeka a olej rozjasňuje jeho tvár.“ posilňuj si srdce tým, že budeš prijímať tento chlieb ako duchovný pokrm a rozjasňuj si tvár duše.</w:t>
      </w:r>
    </w:p>
    <w:p w:rsidR="00860A2B" w:rsidRPr="00860A2B" w:rsidRDefault="00860A2B" w:rsidP="00860A2B">
      <w:pPr>
        <w:spacing w:line="276" w:lineRule="auto"/>
        <w:jc w:val="both"/>
        <w:rPr>
          <w:rFonts w:ascii="Arial" w:hAnsi="Arial" w:cs="Arial"/>
          <w:sz w:val="20"/>
        </w:rPr>
      </w:pPr>
      <w:r w:rsidRPr="00860A2B">
        <w:rPr>
          <w:rFonts w:ascii="Arial" w:hAnsi="Arial" w:cs="Arial"/>
          <w:sz w:val="20"/>
        </w:rPr>
        <w:t xml:space="preserve">Kiež ti čisté svedomie vyrovnáva tvár, aby si ako v zrkadle hľadel na pánovu slávu a kráčal zo slávy do slávy v Kristovi Ježišovi, našom Pánovi; jemu česť, moc a sláva na veky vekov. Amen. (Zdroj: </w:t>
      </w:r>
      <w:proofErr w:type="spellStart"/>
      <w:r w:rsidRPr="00860A2B">
        <w:rPr>
          <w:rFonts w:ascii="Arial" w:hAnsi="Arial" w:cs="Arial"/>
          <w:sz w:val="20"/>
        </w:rPr>
        <w:t>Cat</w:t>
      </w:r>
      <w:proofErr w:type="spellEnd"/>
      <w:r w:rsidRPr="00860A2B">
        <w:rPr>
          <w:rFonts w:ascii="Arial" w:hAnsi="Arial" w:cs="Arial"/>
          <w:sz w:val="20"/>
        </w:rPr>
        <w:t xml:space="preserve">. 22, </w:t>
      </w:r>
      <w:proofErr w:type="spellStart"/>
      <w:r w:rsidRPr="00860A2B">
        <w:rPr>
          <w:rFonts w:ascii="Arial" w:hAnsi="Arial" w:cs="Arial"/>
          <w:sz w:val="20"/>
        </w:rPr>
        <w:t>Mystagogica</w:t>
      </w:r>
      <w:proofErr w:type="spellEnd"/>
      <w:r w:rsidRPr="00860A2B">
        <w:rPr>
          <w:rFonts w:ascii="Arial" w:hAnsi="Arial" w:cs="Arial"/>
          <w:sz w:val="20"/>
        </w:rPr>
        <w:t xml:space="preserve"> 4, 1. 3-6. 9: PG 33, 1098-1106; Preklad z Liturgie hodín.)</w:t>
      </w:r>
    </w:p>
    <w:sectPr w:rsidR="00860A2B" w:rsidRPr="00860A2B"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D1" w:rsidRDefault="004306D1" w:rsidP="000C45FF">
      <w:r>
        <w:separator/>
      </w:r>
    </w:p>
  </w:endnote>
  <w:endnote w:type="continuationSeparator" w:id="0">
    <w:p w:rsidR="004306D1" w:rsidRDefault="004306D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D1" w:rsidRDefault="004306D1" w:rsidP="000C45FF">
      <w:r>
        <w:separator/>
      </w:r>
    </w:p>
  </w:footnote>
  <w:footnote w:type="continuationSeparator" w:id="0">
    <w:p w:rsidR="004306D1" w:rsidRDefault="004306D1"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0022B"/>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306D1"/>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60A2B"/>
    <w:rsid w:val="00883F45"/>
    <w:rsid w:val="008B3E7C"/>
    <w:rsid w:val="00914658"/>
    <w:rsid w:val="009260CD"/>
    <w:rsid w:val="00952C25"/>
    <w:rsid w:val="0096167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78"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vlux.sk/archiv/play/15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76" TargetMode="External"/><Relationship Id="rId5" Type="http://schemas.openxmlformats.org/officeDocument/2006/relationships/styles" Target="styles.xml"/><Relationship Id="rId15" Type="http://schemas.openxmlformats.org/officeDocument/2006/relationships/hyperlink" Target="https://www.tvlux.sk/relacie/detail/eucharisticke-zazraky" TargetMode="External"/><Relationship Id="rId10" Type="http://schemas.openxmlformats.org/officeDocument/2006/relationships/hyperlink" Target="http://www.katechizmus.sk/?action=getk&amp;kid=1846"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ku.abuba.sk/katech-sv-eucharist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901A623-E73A-414B-8D27-1572BBF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5</Pages>
  <Words>2163</Words>
  <Characters>12331</Characters>
  <Application>Microsoft Office Word</Application>
  <DocSecurity>0</DocSecurity>
  <Lines>102</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