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B9" w:rsidRPr="004231CE" w:rsidRDefault="00E57CB9" w:rsidP="00832E5F">
      <w:pPr>
        <w:pStyle w:val="Bezriadkovania"/>
      </w:pPr>
      <w:r>
        <w:rPr>
          <w:noProof/>
          <w:lang w:eastAsia="sk-SK"/>
        </w:rPr>
        <mc:AlternateContent>
          <mc:Choice Requires="wps">
            <w:drawing>
              <wp:anchor distT="0" distB="0" distL="71755" distR="71755" simplePos="0" relativeHeight="251659264" behindDoc="0" locked="0" layoutInCell="1" allowOverlap="0" wp14:anchorId="44BA3BE9" wp14:editId="37993FC6">
                <wp:simplePos x="0" y="0"/>
                <wp:positionH relativeFrom="margin">
                  <wp:posOffset>-1790065</wp:posOffset>
                </wp:positionH>
                <wp:positionV relativeFrom="page">
                  <wp:posOffset>215900</wp:posOffset>
                </wp:positionV>
                <wp:extent cx="2051050" cy="1836000"/>
                <wp:effectExtent l="0" t="0" r="6350" b="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1836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9" w:rsidRDefault="00E57CB9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1.</w:t>
                            </w:r>
                            <w:r w:rsidR="00D8349A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="004D3CD8">
                              <w:rPr>
                                <w:b/>
                                <w:color w:val="002060"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  <w:p w:rsidR="00E57CB9" w:rsidRPr="00E57CB9" w:rsidRDefault="004D3CD8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SVETOVÉ NÁBOŽENSTVÁ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3BE9" id="Ovál 1" o:spid="_x0000_s1026" style="position:absolute;margin-left:-140.95pt;margin-top:17pt;width:161.5pt;height:144.5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" o:allowoverlap="f" fillcolor="#d5d1d1 [1305]" stroked="f" strokeweight="1pt">
                <v:stroke joinstyle="miter"/>
                <v:textbox>
                  <w:txbxContent>
                    <w:p w:rsidR="00E57CB9" w:rsidRDefault="00E57CB9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1.</w:t>
                      </w:r>
                      <w:r w:rsidR="00D8349A">
                        <w:rPr>
                          <w:b/>
                          <w:color w:val="002060"/>
                          <w:sz w:val="28"/>
                        </w:rPr>
                        <w:t xml:space="preserve"> </w:t>
                      </w:r>
                      <w:r w:rsidR="004D3CD8">
                        <w:rPr>
                          <w:b/>
                          <w:color w:val="002060"/>
                          <w:sz w:val="28"/>
                        </w:rPr>
                        <w:t>9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</w:p>
                    <w:p w:rsidR="00E57CB9" w:rsidRPr="00E57CB9" w:rsidRDefault="004D3CD8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SVETOVÉ NÁBOŽENSTVÁ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7CB9" w:rsidRPr="004572ED" w:rsidRDefault="00E57CB9" w:rsidP="004D3CD8">
      <w:pPr>
        <w:pStyle w:val="Bezriadkovania"/>
        <w:ind w:left="1276" w:hanging="567"/>
        <w:jc w:val="both"/>
        <w:rPr>
          <w:rFonts w:ascii="Arial" w:hAnsi="Arial" w:cs="Arial"/>
          <w:sz w:val="20"/>
        </w:rPr>
      </w:pPr>
      <w:r w:rsidRPr="004572ED">
        <w:rPr>
          <w:rFonts w:ascii="Arial" w:hAnsi="Arial" w:cs="Arial"/>
          <w:b/>
          <w:color w:val="002060"/>
          <w:sz w:val="24"/>
        </w:rPr>
        <w:t>Cieľ:</w:t>
      </w:r>
      <w:r w:rsidRPr="004572ED">
        <w:rPr>
          <w:rFonts w:ascii="Arial" w:hAnsi="Arial" w:cs="Arial"/>
          <w:sz w:val="20"/>
        </w:rPr>
        <w:t xml:space="preserve"> </w:t>
      </w:r>
      <w:r w:rsidR="004D3CD8" w:rsidRPr="004D3CD8">
        <w:rPr>
          <w:rFonts w:ascii="Arial" w:hAnsi="Arial" w:cs="Arial"/>
        </w:rPr>
        <w:t xml:space="preserve">Poukázať na existenciu rôznych náboženstiev ako pokus človeka </w:t>
      </w:r>
      <w:r w:rsidR="004D3CD8">
        <w:rPr>
          <w:rFonts w:ascii="Arial" w:hAnsi="Arial" w:cs="Arial"/>
        </w:rPr>
        <w:t xml:space="preserve"> </w:t>
      </w:r>
      <w:r w:rsidR="004D3CD8" w:rsidRPr="004D3CD8">
        <w:rPr>
          <w:rFonts w:ascii="Arial" w:hAnsi="Arial" w:cs="Arial"/>
        </w:rPr>
        <w:t>nájsť Boha; na nemožnosť vlastnými silami poznať Boha; na semená pravdy v iných náboženstvách; zdôrazniť, že plnosť pravdy nám prináša Kristus</w:t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sz w:val="18"/>
        </w:rPr>
        <w:tab/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4D3CD8" w:rsidRPr="004D3CD8" w:rsidRDefault="004D3CD8" w:rsidP="004D3CD8">
      <w:pPr>
        <w:pStyle w:val="Bezriadkovania"/>
        <w:jc w:val="both"/>
        <w:rPr>
          <w:rFonts w:ascii="Arial" w:hAnsi="Arial" w:cs="Arial"/>
          <w:i/>
          <w:sz w:val="20"/>
        </w:rPr>
      </w:pPr>
      <w:r w:rsidRPr="004D3CD8">
        <w:rPr>
          <w:rFonts w:ascii="Arial" w:hAnsi="Arial" w:cs="Arial"/>
          <w:i/>
          <w:sz w:val="20"/>
        </w:rPr>
        <w:t xml:space="preserve">„Pavol si stal doprostred </w:t>
      </w:r>
      <w:proofErr w:type="spellStart"/>
      <w:r w:rsidRPr="004D3CD8">
        <w:rPr>
          <w:rFonts w:ascii="Arial" w:hAnsi="Arial" w:cs="Arial"/>
          <w:i/>
          <w:sz w:val="20"/>
        </w:rPr>
        <w:t>areopágu</w:t>
      </w:r>
      <w:proofErr w:type="spellEnd"/>
      <w:r w:rsidRPr="004D3CD8">
        <w:rPr>
          <w:rFonts w:ascii="Arial" w:hAnsi="Arial" w:cs="Arial"/>
          <w:i/>
          <w:sz w:val="20"/>
        </w:rPr>
        <w:t xml:space="preserve"> a hovoril: "Aténčania, podľa všetkého vidím, že ste neobyčajne nábožní. Lebo keď som sa prechádzal a prezeral si vaše svätyne, našiel som aj oltár s nápisom: "Neznámemu bohu." Čo teda uctievate, hoci to nepoznáte, to vám ja zvestujem. Boh, ktorý stvoril svet a všetko, čo je v ňom, pretože je Pánom neba i zeme, nebýva v chrámoch zhotovených rukou, ani sa mu neslúži ľudskými rukami, akoby niečo potreboval, veď on dáva všetkým život, dych a všetko a z jedného urobil celé ľudské pokolenie, aby obývalo celý povrch zeme; určil im vymedzený čas a hranice ich bývania, aby hľadali Boha, ak by ho dajako nahmatali a našli hoci od nikoho z nás nie je ďaleko. Lebo v ňom žijeme, hýbeme sa a sme, ako to aj niektorí z vašich básnikov povedali: "Veď aj jeho pokolenie sme.“ </w:t>
      </w:r>
      <w:r w:rsidRPr="004D3CD8">
        <w:rPr>
          <w:rFonts w:ascii="Arial" w:hAnsi="Arial" w:cs="Arial"/>
          <w:sz w:val="20"/>
        </w:rPr>
        <w:t>(Sk 17,22-28)</w:t>
      </w:r>
    </w:p>
    <w:p w:rsidR="004D3CD8" w:rsidRPr="004D3CD8" w:rsidRDefault="004D3CD8" w:rsidP="004D3CD8">
      <w:pPr>
        <w:pStyle w:val="Bezriadkovania"/>
        <w:tabs>
          <w:tab w:val="left" w:pos="2620"/>
        </w:tabs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</w:r>
    </w:p>
    <w:p w:rsidR="004D3CD8" w:rsidRPr="004D3CD8" w:rsidRDefault="004D3CD8" w:rsidP="004D3CD8">
      <w:pPr>
        <w:pStyle w:val="Bezriadkovania"/>
        <w:jc w:val="both"/>
        <w:rPr>
          <w:rFonts w:ascii="Arial" w:hAnsi="Arial" w:cs="Arial"/>
          <w:i/>
          <w:sz w:val="20"/>
        </w:rPr>
      </w:pPr>
      <w:r w:rsidRPr="004D3CD8">
        <w:rPr>
          <w:rFonts w:ascii="Arial" w:hAnsi="Arial" w:cs="Arial"/>
          <w:i/>
          <w:sz w:val="20"/>
        </w:rPr>
        <w:t xml:space="preserve">Pánov anjel povedal Filipovi: "Vstaň a choď na juh k ceste, čo vedie z Jeruzalema do Gazy; je pustá." On vstal a šiel. Tu videl Etiópčana, eunucha a veľmoža etiópskej kráľovnej </w:t>
      </w:r>
      <w:proofErr w:type="spellStart"/>
      <w:r w:rsidRPr="004D3CD8">
        <w:rPr>
          <w:rFonts w:ascii="Arial" w:hAnsi="Arial" w:cs="Arial"/>
          <w:i/>
          <w:sz w:val="20"/>
        </w:rPr>
        <w:t>Kandaky</w:t>
      </w:r>
      <w:proofErr w:type="spellEnd"/>
      <w:r w:rsidRPr="004D3CD8">
        <w:rPr>
          <w:rFonts w:ascii="Arial" w:hAnsi="Arial" w:cs="Arial"/>
          <w:i/>
          <w:sz w:val="20"/>
        </w:rPr>
        <w:t>, správcu všetkých jej pokladov, ktorý sa prišiel do Jeruzalema pokloniť Bohu, a už sa vracal. Sedel na svojom voze a čítal proroka Izaiáša. Tu povedal Duch Filipovi: "Choď a pridaj sa k tamtomu vozu." Keď Filip pribehol a počul, že číta proroka Izaiáša, opýtal sa: "A aj rozumieš, čo čítaš?" On odvetil: "Ako by som mohol, keď mi to nik nevysvetlí? A poprosil Filipa, aby nastúpil a sadol si vedľa neho. Stať' Písma, ktorú čítal, bola táto: "Viedli ho ako ovcu na zabitie a ako baránok onemie pred tým, čo ho strihá, tak ani on neotvorí ústa. Pre jeho pokoru bol súd nad nim zrušený. A kto bude rozprávať o jeho rode? Lebo jeho život sa berie zo zeme."</w:t>
      </w:r>
      <w:r>
        <w:rPr>
          <w:rFonts w:ascii="Arial" w:hAnsi="Arial" w:cs="Arial"/>
          <w:i/>
          <w:sz w:val="20"/>
        </w:rPr>
        <w:t xml:space="preserve"> </w:t>
      </w:r>
      <w:r w:rsidRPr="004D3CD8">
        <w:rPr>
          <w:rFonts w:ascii="Arial" w:hAnsi="Arial" w:cs="Arial"/>
          <w:i/>
          <w:sz w:val="20"/>
        </w:rPr>
        <w:tab/>
        <w:t xml:space="preserve">Eunuch povedal Filipovi: "Prosím ťa, o kom to prorok hovorí? O sebe, či o niekom inom?" Tu Filip otvoril ústa a počnúc týmto miestom z Písma, zvestoval mu Ježiša. Ako išli cestou, došli k akejsi vode a eunuch vravel: "Pozri, voda! Čo prekáža, aby som sa dal pokrstiť?" Filip mu povedal: "Ak veríš z celého srdca, slobodno." Rozkázal zastaviť voz a obaja, Filip i eunuch, zostúpili do vody a pokrstil ho. Keď vystúpili z vody, Pánov Duch Filipa uniesol a eunuch ho viac nevidel; ale šiel svojou cestou plný radosti. </w:t>
      </w:r>
      <w:r w:rsidRPr="004D3CD8">
        <w:rPr>
          <w:rFonts w:ascii="Arial" w:hAnsi="Arial" w:cs="Arial"/>
          <w:sz w:val="20"/>
        </w:rPr>
        <w:t>(Sk 8, 26-39)</w:t>
      </w:r>
    </w:p>
    <w:p w:rsidR="004D3CD8" w:rsidRPr="004D3CD8" w:rsidRDefault="004D3CD8" w:rsidP="004D3CD8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4D3CD8" w:rsidRPr="004D3CD8" w:rsidRDefault="004D3CD8" w:rsidP="004D3CD8">
      <w:pPr>
        <w:pStyle w:val="Bezriadkovania"/>
        <w:jc w:val="both"/>
        <w:rPr>
          <w:rFonts w:ascii="Arial" w:hAnsi="Arial" w:cs="Arial"/>
          <w:i/>
          <w:sz w:val="20"/>
        </w:rPr>
      </w:pPr>
      <w:r w:rsidRPr="004D3CD8">
        <w:rPr>
          <w:rFonts w:ascii="Arial" w:hAnsi="Arial" w:cs="Arial"/>
          <w:i/>
          <w:sz w:val="20"/>
        </w:rPr>
        <w:t xml:space="preserve">„Hľadajte moju tvár!“ Pane, ja hľadám tvoju tvár. </w:t>
      </w:r>
      <w:r w:rsidRPr="004D3CD8">
        <w:rPr>
          <w:rFonts w:ascii="Arial" w:hAnsi="Arial" w:cs="Arial"/>
          <w:sz w:val="20"/>
        </w:rPr>
        <w:t xml:space="preserve">(Ž 27,8) </w:t>
      </w:r>
    </w:p>
    <w:p w:rsidR="004D3CD8" w:rsidRPr="004D3CD8" w:rsidRDefault="004D3CD8" w:rsidP="004D3CD8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4D3CD8" w:rsidRPr="004D3CD8" w:rsidRDefault="004D3CD8" w:rsidP="004D3CD8">
      <w:pPr>
        <w:pStyle w:val="Bezriadkovania"/>
        <w:jc w:val="both"/>
        <w:rPr>
          <w:rFonts w:ascii="Arial" w:hAnsi="Arial" w:cs="Arial"/>
          <w:i/>
          <w:sz w:val="20"/>
        </w:rPr>
      </w:pPr>
      <w:r w:rsidRPr="004D3CD8">
        <w:rPr>
          <w:rFonts w:ascii="Arial" w:hAnsi="Arial" w:cs="Arial"/>
          <w:i/>
          <w:sz w:val="20"/>
        </w:rPr>
        <w:t xml:space="preserve">„On je náš Stvoriteľ, jemu patríme.“ </w:t>
      </w:r>
      <w:r w:rsidRPr="004D3CD8">
        <w:rPr>
          <w:rFonts w:ascii="Arial" w:hAnsi="Arial" w:cs="Arial"/>
          <w:sz w:val="20"/>
        </w:rPr>
        <w:t xml:space="preserve">(Ž 100,3) </w:t>
      </w:r>
    </w:p>
    <w:p w:rsidR="004D3CD8" w:rsidRPr="004D3CD8" w:rsidRDefault="004D3CD8" w:rsidP="004D3CD8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4D3CD8" w:rsidRPr="004D3CD8" w:rsidRDefault="004D3CD8" w:rsidP="004D3CD8">
      <w:pPr>
        <w:pStyle w:val="Bezriadkovania"/>
        <w:jc w:val="both"/>
        <w:rPr>
          <w:rFonts w:ascii="Arial" w:hAnsi="Arial" w:cs="Arial"/>
          <w:i/>
          <w:sz w:val="20"/>
        </w:rPr>
      </w:pPr>
      <w:r w:rsidRPr="004D3CD8">
        <w:rPr>
          <w:rFonts w:ascii="Arial" w:hAnsi="Arial" w:cs="Arial"/>
          <w:i/>
          <w:sz w:val="20"/>
        </w:rPr>
        <w:t xml:space="preserve">„Aj vy chcete odísť?“ s vďačnosťou odpovedali: „Pane, a ku komu by sme išli? Ty máš slová večného života. A my sme uverili a spoznali, že </w:t>
      </w:r>
      <w:r>
        <w:rPr>
          <w:rFonts w:ascii="Arial" w:hAnsi="Arial" w:cs="Arial"/>
          <w:i/>
          <w:sz w:val="20"/>
        </w:rPr>
        <w:t xml:space="preserve">ty si Boží Svätý.“ </w:t>
      </w:r>
      <w:r w:rsidRPr="004D3CD8">
        <w:rPr>
          <w:rFonts w:ascii="Arial" w:hAnsi="Arial" w:cs="Arial"/>
          <w:sz w:val="20"/>
        </w:rPr>
        <w:t>(</w:t>
      </w:r>
      <w:proofErr w:type="spellStart"/>
      <w:r w:rsidRPr="004D3CD8">
        <w:rPr>
          <w:rFonts w:ascii="Arial" w:hAnsi="Arial" w:cs="Arial"/>
          <w:sz w:val="20"/>
        </w:rPr>
        <w:t>Jn</w:t>
      </w:r>
      <w:proofErr w:type="spellEnd"/>
      <w:r w:rsidRPr="004D3CD8">
        <w:rPr>
          <w:rFonts w:ascii="Arial" w:hAnsi="Arial" w:cs="Arial"/>
          <w:sz w:val="20"/>
        </w:rPr>
        <w:t xml:space="preserve"> 6,67-69)</w:t>
      </w:r>
    </w:p>
    <w:p w:rsidR="004D3CD8" w:rsidRPr="004D3CD8" w:rsidRDefault="004D3CD8" w:rsidP="004D3CD8">
      <w:pPr>
        <w:pStyle w:val="Bezriadkovania"/>
        <w:jc w:val="both"/>
        <w:rPr>
          <w:rFonts w:ascii="Arial" w:hAnsi="Arial" w:cs="Arial"/>
          <w:i/>
          <w:sz w:val="20"/>
        </w:rPr>
      </w:pPr>
    </w:p>
    <w:p w:rsidR="00013FE4" w:rsidRPr="00256E23" w:rsidRDefault="004D3CD8" w:rsidP="004D3CD8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4D3CD8">
        <w:rPr>
          <w:rFonts w:ascii="Arial" w:hAnsi="Arial" w:cs="Arial"/>
          <w:i/>
          <w:sz w:val="20"/>
        </w:rPr>
        <w:t xml:space="preserve">„Lebo spasení ste milosťou skrze vieru; a to nie je z vás, je to Boží dar: nie zo skutkov, aby sa nik nevystatoval. Veď sme jeho dielo, stvorení v Kristovi Ježišovi pre dobré skutky, ktoré pripravil Boh, aby sme ich konali.” </w:t>
      </w:r>
      <w:r w:rsidRPr="004D3CD8">
        <w:rPr>
          <w:rFonts w:ascii="Arial" w:hAnsi="Arial" w:cs="Arial"/>
          <w:sz w:val="20"/>
        </w:rPr>
        <w:t>(</w:t>
      </w:r>
      <w:proofErr w:type="spellStart"/>
      <w:r w:rsidRPr="004D3CD8">
        <w:rPr>
          <w:rFonts w:ascii="Arial" w:hAnsi="Arial" w:cs="Arial"/>
          <w:sz w:val="20"/>
        </w:rPr>
        <w:t>Ef</w:t>
      </w:r>
      <w:proofErr w:type="spellEnd"/>
      <w:r w:rsidRPr="004D3CD8">
        <w:rPr>
          <w:rFonts w:ascii="Arial" w:hAnsi="Arial" w:cs="Arial"/>
          <w:sz w:val="20"/>
        </w:rPr>
        <w:t xml:space="preserve"> 2,8-10)</w:t>
      </w:r>
      <w:r w:rsidR="00FB4084"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3D8C" wp14:editId="1AE0FE13">
                <wp:simplePos x="0" y="0"/>
                <wp:positionH relativeFrom="column">
                  <wp:posOffset>-1675765</wp:posOffset>
                </wp:positionH>
                <wp:positionV relativeFrom="page">
                  <wp:posOffset>3073400</wp:posOffset>
                </wp:positionV>
                <wp:extent cx="1393190" cy="318135"/>
                <wp:effectExtent l="0" t="0" r="0" b="571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Božie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3D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1.95pt;margin-top:242pt;width:109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Božie slovo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4D3CD8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02AD91" wp14:editId="0FC992E8">
                <wp:simplePos x="0" y="0"/>
                <wp:positionH relativeFrom="column">
                  <wp:posOffset>-1581150</wp:posOffset>
                </wp:positionH>
                <wp:positionV relativeFrom="page">
                  <wp:posOffset>8547735</wp:posOffset>
                </wp:positionV>
                <wp:extent cx="1393190" cy="318135"/>
                <wp:effectExtent l="0" t="0" r="0" b="571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Iné pramene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8" type="#_x0000_t202" style="position:absolute;left:0;text-align:left;margin-left:-124.5pt;margin-top:673.05pt;width:109.7pt;height:25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Iné pramene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57CB9" w:rsidRDefault="00E57CB9" w:rsidP="00013FE4">
      <w:pPr>
        <w:pStyle w:val="Bezriadkovania"/>
        <w:spacing w:line="276" w:lineRule="auto"/>
        <w:rPr>
          <w:rFonts w:ascii="Arial" w:hAnsi="Arial" w:cs="Arial"/>
          <w:sz w:val="18"/>
        </w:rPr>
      </w:pPr>
    </w:p>
    <w:p w:rsidR="004D3CD8" w:rsidRPr="004D3CD8" w:rsidRDefault="004D3CD8" w:rsidP="004D3CD8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 xml:space="preserve">„Prečo existuje toľko náboženstiev a ako to, že existuje toľko náboženstiev? S moslimami sme potomkovia toho istého otca, Abraháma: prečo Boh dovolí, aby bolo toľko náboženstiev? Boh to pripustil: scholastickí teológovia sa odvolávali na </w:t>
      </w:r>
      <w:proofErr w:type="spellStart"/>
      <w:r w:rsidRPr="004D3CD8">
        <w:rPr>
          <w:rFonts w:ascii="Arial" w:hAnsi="Arial" w:cs="Arial"/>
          <w:sz w:val="20"/>
        </w:rPr>
        <w:t>voluntas</w:t>
      </w:r>
      <w:proofErr w:type="spellEnd"/>
      <w:r w:rsidRPr="004D3CD8">
        <w:rPr>
          <w:rFonts w:ascii="Arial" w:hAnsi="Arial" w:cs="Arial"/>
          <w:sz w:val="20"/>
        </w:rPr>
        <w:t xml:space="preserve"> </w:t>
      </w:r>
      <w:proofErr w:type="spellStart"/>
      <w:r w:rsidRPr="004D3CD8">
        <w:rPr>
          <w:rFonts w:ascii="Arial" w:hAnsi="Arial" w:cs="Arial"/>
          <w:sz w:val="20"/>
        </w:rPr>
        <w:t>permissiva</w:t>
      </w:r>
      <w:proofErr w:type="spellEnd"/>
      <w:r w:rsidRPr="004D3CD8">
        <w:rPr>
          <w:rFonts w:ascii="Arial" w:hAnsi="Arial" w:cs="Arial"/>
          <w:sz w:val="20"/>
        </w:rPr>
        <w:t xml:space="preserve"> (pripúšťajúcu vôľu) Boha. On chcel túto skutočnosť pripustiť: existuje mnoho náboženstiev; niektoré sa rodia z kultúry, ale vždy hľadia k nebu, hľadia k Bohu. (Sv. Otec František, Katechéza po ceste v Maroku, 3. apríla 2019)</w:t>
      </w:r>
    </w:p>
    <w:p w:rsidR="004D3CD8" w:rsidRPr="004D3CD8" w:rsidRDefault="004D3CD8" w:rsidP="004D3CD8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7FA56" wp14:editId="324B9620">
                <wp:simplePos x="0" y="0"/>
                <wp:positionH relativeFrom="leftMargin">
                  <wp:posOffset>170815</wp:posOffset>
                </wp:positionH>
                <wp:positionV relativeFrom="margin">
                  <wp:align>bottom</wp:align>
                </wp:positionV>
                <wp:extent cx="1606550" cy="31813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FE4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 xml:space="preserve">Diecézny 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katechetický úrad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Bratislavskej arcidiecézy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FA56" id="_x0000_s1029" type="#_x0000_t202" style="position:absolute;left:0;text-align:left;margin-left:13.45pt;margin-top:0;width:126.5pt;height:2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" filled="f" stroked="f">
                <v:textbox style="mso-fit-shape-to-text:t">
                  <w:txbxContent>
                    <w:p w:rsidR="00013FE4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 xml:space="preserve">Diecézny 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katechetický úrad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Bratislavskej arcidiecézy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4D3CD8" w:rsidRPr="004D3CD8" w:rsidRDefault="004D3CD8" w:rsidP="004D3CD8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 xml:space="preserve"> Cirkev uznáva, že iné náboženstvá hľadajú, hoci ešte „v tieňoch a obrazoch“ neznámeho, ale blízkeho Boha, lebo on dáva všetkým život, dych a všetko a chce, aby boli všetci ľudia </w:t>
      </w:r>
      <w:r w:rsidRPr="004D3CD8">
        <w:rPr>
          <w:rFonts w:ascii="Arial" w:hAnsi="Arial" w:cs="Arial"/>
          <w:sz w:val="20"/>
        </w:rPr>
        <w:lastRenderedPageBreak/>
        <w:t>spasení. Preto Cirkev považuje všetko to dobré a pravdivé, čo sa môže nachádzať v náboženstvách, „za prípravu na evanjelium a za dar od toho, ktorý osvecuje každého človeka, aby mal napokon život“.  (KKC 843)</w:t>
      </w:r>
    </w:p>
    <w:p w:rsidR="004D3CD8" w:rsidRPr="004D3CD8" w:rsidRDefault="004D3CD8" w:rsidP="004D3CD8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4D3CD8" w:rsidRPr="004D3CD8" w:rsidRDefault="004D3CD8" w:rsidP="004D3CD8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„Lebo tí, čo bez vlastnej viny nepoznajú Kristovo evanjelium a jeho Cirkev, ale s úprimným srdcom hľadajú Boha a pod vplyvom milosti sa snažia skutkami plniť jeho vôľu, poznanú hlasom svedomia, môžu dosiahnuť večnú spásu.“ (KKC 847)</w:t>
      </w:r>
    </w:p>
    <w:p w:rsidR="004D3CD8" w:rsidRPr="004D3CD8" w:rsidRDefault="004D3CD8" w:rsidP="004D3CD8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4D3CD8" w:rsidRPr="004D3CD8" w:rsidRDefault="004D3CD8" w:rsidP="004D3CD8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 xml:space="preserve"> „Hoci Boh môže cestami, ktoré on pozná, priviesť ľudí, ktorí bez vlastnej viny nepoznajú evanjelium, k viere, bez ktorej je nemožné páčiť sa mu, Cirkev má povinnosť a zároveň sväté právo evanjelizovať“ všetkých ľudí. (KKC 848)</w:t>
      </w:r>
    </w:p>
    <w:p w:rsidR="004D3CD8" w:rsidRPr="004D3CD8" w:rsidRDefault="004D3CD8" w:rsidP="004D3CD8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4D3CD8" w:rsidRPr="004D3CD8" w:rsidRDefault="004D3CD8" w:rsidP="004D3CD8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S nekresťanskými náboženstvami spája Cirkev predovšetkým puto spoločného pôvodu a spoločného cieľa ľudského pokolenia: „Veď všetky národy tvoria jedno spoločenstvo a majú jeden pôvod, lebo Boh stanovil, aby celé ľudské pokolenie obývalo celý povrch zeme, a majú aj jeden posledný cieľ, Boha, ktorého prozreteľnosť, svedectvo dobroty a zámery spásy sa rozprestierajú na všetkých, až kým vyvolení nebudú zhromaždení vo Svätom meste.“  (KKC 842)</w:t>
      </w:r>
    </w:p>
    <w:p w:rsidR="004D3CD8" w:rsidRPr="004D3CD8" w:rsidRDefault="004D3CD8" w:rsidP="004D3CD8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4D3CD8" w:rsidRPr="004D3CD8" w:rsidRDefault="004D3CD8" w:rsidP="004D3CD8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 xml:space="preserve">„Cirkev musí prichádzať k dialógu so svetom, v ktorom žije. Cirkev sa stáva slovom; Cirkev sa stáva posolstvom; Cirkev sa stáva rozhovorom“ (sv. Pavol VI., encyklika </w:t>
      </w:r>
      <w:proofErr w:type="spellStart"/>
      <w:r w:rsidRPr="004D3CD8">
        <w:rPr>
          <w:rFonts w:ascii="Arial" w:hAnsi="Arial" w:cs="Arial"/>
          <w:sz w:val="20"/>
        </w:rPr>
        <w:t>Ecclesiam</w:t>
      </w:r>
      <w:proofErr w:type="spellEnd"/>
      <w:r w:rsidRPr="004D3CD8">
        <w:rPr>
          <w:rFonts w:ascii="Arial" w:hAnsi="Arial" w:cs="Arial"/>
          <w:sz w:val="20"/>
        </w:rPr>
        <w:t xml:space="preserve"> </w:t>
      </w:r>
      <w:proofErr w:type="spellStart"/>
      <w:r w:rsidRPr="004D3CD8">
        <w:rPr>
          <w:rFonts w:ascii="Arial" w:hAnsi="Arial" w:cs="Arial"/>
          <w:sz w:val="20"/>
        </w:rPr>
        <w:t>suam</w:t>
      </w:r>
      <w:proofErr w:type="spellEnd"/>
      <w:r w:rsidRPr="004D3CD8">
        <w:rPr>
          <w:rFonts w:ascii="Arial" w:hAnsi="Arial" w:cs="Arial"/>
          <w:sz w:val="20"/>
        </w:rPr>
        <w:t xml:space="preserve"> č. 67)</w:t>
      </w:r>
    </w:p>
    <w:p w:rsidR="00832E5F" w:rsidRPr="00256E23" w:rsidRDefault="00832E5F" w:rsidP="00013FE4">
      <w:pPr>
        <w:pStyle w:val="Bezriadkovania"/>
        <w:spacing w:line="276" w:lineRule="auto"/>
        <w:ind w:firstLine="708"/>
        <w:jc w:val="both"/>
        <w:rPr>
          <w:rFonts w:ascii="Arial" w:hAnsi="Arial" w:cs="Arial"/>
          <w:sz w:val="20"/>
        </w:rPr>
      </w:pPr>
    </w:p>
    <w:p w:rsidR="00832E5F" w:rsidRPr="00256E23" w:rsidRDefault="00832E5F" w:rsidP="00013FE4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832E5F" w:rsidRPr="00256E23" w:rsidRDefault="004D3CD8" w:rsidP="00013FE4">
      <w:pPr>
        <w:pStyle w:val="Bezriadkovania"/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02AD91" wp14:editId="0FC992E8">
                <wp:simplePos x="0" y="0"/>
                <wp:positionH relativeFrom="leftMargin">
                  <wp:posOffset>266065</wp:posOffset>
                </wp:positionH>
                <wp:positionV relativeFrom="page">
                  <wp:posOffset>5200650</wp:posOffset>
                </wp:positionV>
                <wp:extent cx="1695450" cy="31813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Podnety na prehĺbenie témy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30" type="#_x0000_t202" style="position:absolute;left:0;text-align:left;margin-left:20.95pt;margin-top:409.5pt;width:133.5pt;height:2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Podnety na prehĺbenie témy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57CB9" w:rsidRPr="00256E23" w:rsidRDefault="00E57CB9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4D3CD8" w:rsidRPr="004D3CD8" w:rsidRDefault="004D3CD8" w:rsidP="004D3CD8">
      <w:pPr>
        <w:pStyle w:val="Bezriadkovania"/>
        <w:ind w:left="142" w:hanging="142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-</w:t>
      </w:r>
      <w:r w:rsidRPr="004D3CD8">
        <w:rPr>
          <w:rFonts w:ascii="Arial" w:hAnsi="Arial" w:cs="Arial"/>
          <w:sz w:val="20"/>
        </w:rPr>
        <w:tab/>
        <w:t>náboženstvá ako výsledok ľudského hľadania Boha</w:t>
      </w:r>
    </w:p>
    <w:p w:rsidR="004D3CD8" w:rsidRPr="004D3CD8" w:rsidRDefault="004D3CD8" w:rsidP="004D3CD8">
      <w:pPr>
        <w:pStyle w:val="Bezriadkovania"/>
        <w:ind w:left="142" w:hanging="142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-</w:t>
      </w:r>
      <w:r w:rsidRPr="004D3CD8">
        <w:rPr>
          <w:rFonts w:ascii="Arial" w:hAnsi="Arial" w:cs="Arial"/>
          <w:sz w:val="20"/>
        </w:rPr>
        <w:tab/>
        <w:t>človek svojimi schopnosťami nemá možnosť objaviť plnosť pravdy; preto v týchto náboženstvách nachádzame zrnká pravdy spolu s mnohými omylmi</w:t>
      </w:r>
    </w:p>
    <w:p w:rsidR="004D3CD8" w:rsidRPr="004D3CD8" w:rsidRDefault="004D3CD8" w:rsidP="004D3CD8">
      <w:pPr>
        <w:pStyle w:val="Bezriadkovania"/>
        <w:ind w:left="142" w:hanging="142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-</w:t>
      </w:r>
      <w:r w:rsidRPr="004D3CD8">
        <w:rPr>
          <w:rFonts w:ascii="Arial" w:hAnsi="Arial" w:cs="Arial"/>
          <w:sz w:val="20"/>
        </w:rPr>
        <w:tab/>
        <w:t>to, čo je v týchto náboženstvách dobré a pravdivé, môžeme považovať „za prípravu na evanjelium a za dar od toho, ktorý osvecuje každého človeka, aby mal napokon život. (por. KKC 843)</w:t>
      </w:r>
    </w:p>
    <w:p w:rsidR="004D3CD8" w:rsidRPr="004D3CD8" w:rsidRDefault="004D3CD8" w:rsidP="004D3CD8">
      <w:pPr>
        <w:pStyle w:val="Bezriadkovania"/>
        <w:ind w:left="142" w:hanging="142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-</w:t>
      </w:r>
      <w:r w:rsidRPr="004D3CD8">
        <w:rPr>
          <w:rFonts w:ascii="Arial" w:hAnsi="Arial" w:cs="Arial"/>
          <w:sz w:val="20"/>
        </w:rPr>
        <w:tab/>
        <w:t xml:space="preserve">každé náboženstvo skrýva v sebe 6 dôležitých oblastí: učenie, knihy, etika, kult, sociálny rozmer, inštitucionálny rozmer </w:t>
      </w:r>
    </w:p>
    <w:p w:rsidR="004D3CD8" w:rsidRPr="004D3CD8" w:rsidRDefault="004D3CD8" w:rsidP="004D3CD8">
      <w:pPr>
        <w:pStyle w:val="Bezriadkovania"/>
        <w:ind w:left="142" w:hanging="142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-</w:t>
      </w:r>
      <w:r w:rsidRPr="004D3CD8">
        <w:rPr>
          <w:rFonts w:ascii="Arial" w:hAnsi="Arial" w:cs="Arial"/>
          <w:sz w:val="20"/>
        </w:rPr>
        <w:tab/>
        <w:t xml:space="preserve">rozdelenie: prirodzené – nadprirodzené; monoteistické – polyteistické; kresťanské - nekresťanské </w:t>
      </w:r>
    </w:p>
    <w:p w:rsidR="004D3CD8" w:rsidRPr="004D3CD8" w:rsidRDefault="004D3CD8" w:rsidP="004D3CD8">
      <w:pPr>
        <w:pStyle w:val="Bezriadkovania"/>
        <w:ind w:left="142" w:hanging="142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-</w:t>
      </w:r>
      <w:r w:rsidRPr="004D3CD8">
        <w:rPr>
          <w:rFonts w:ascii="Arial" w:hAnsi="Arial" w:cs="Arial"/>
          <w:sz w:val="20"/>
        </w:rPr>
        <w:tab/>
        <w:t>kresťanské - rímskokatolícke, gréckokatolícke, pravoslávne – ortodoxné, evanjelické, anglikánske</w:t>
      </w:r>
    </w:p>
    <w:p w:rsidR="004D3CD8" w:rsidRPr="004D3CD8" w:rsidRDefault="004D3CD8" w:rsidP="004D3CD8">
      <w:pPr>
        <w:pStyle w:val="Bezriadkovania"/>
        <w:ind w:left="142" w:hanging="142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-</w:t>
      </w:r>
      <w:r w:rsidRPr="004D3CD8">
        <w:rPr>
          <w:rFonts w:ascii="Arial" w:hAnsi="Arial" w:cs="Arial"/>
          <w:sz w:val="20"/>
        </w:rPr>
        <w:tab/>
        <w:t xml:space="preserve">nekresťanské – veriaci neuznávajú Ježiša Krista: islam, judaizmus, hinduizmus, </w:t>
      </w:r>
      <w:proofErr w:type="spellStart"/>
      <w:r w:rsidRPr="004D3CD8">
        <w:rPr>
          <w:rFonts w:ascii="Arial" w:hAnsi="Arial" w:cs="Arial"/>
          <w:sz w:val="20"/>
        </w:rPr>
        <w:t>brahmanizmus</w:t>
      </w:r>
      <w:proofErr w:type="spellEnd"/>
      <w:r w:rsidRPr="004D3CD8">
        <w:rPr>
          <w:rFonts w:ascii="Arial" w:hAnsi="Arial" w:cs="Arial"/>
          <w:sz w:val="20"/>
        </w:rPr>
        <w:t xml:space="preserve">, budhizmus, </w:t>
      </w:r>
      <w:proofErr w:type="spellStart"/>
      <w:r w:rsidRPr="004D3CD8">
        <w:rPr>
          <w:rFonts w:ascii="Arial" w:hAnsi="Arial" w:cs="Arial"/>
          <w:sz w:val="20"/>
        </w:rPr>
        <w:t>taoizmus</w:t>
      </w:r>
      <w:proofErr w:type="spellEnd"/>
      <w:r w:rsidRPr="004D3CD8">
        <w:rPr>
          <w:rFonts w:ascii="Arial" w:hAnsi="Arial" w:cs="Arial"/>
          <w:sz w:val="20"/>
        </w:rPr>
        <w:t>, a staroveké – antické náboženstvá - egyptské, babylonské, grécke, rímske.</w:t>
      </w:r>
    </w:p>
    <w:p w:rsidR="004D3CD8" w:rsidRPr="004D3CD8" w:rsidRDefault="004D3CD8" w:rsidP="004D3CD8">
      <w:pPr>
        <w:pStyle w:val="Bezriadkovania"/>
        <w:ind w:left="142" w:hanging="142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-</w:t>
      </w:r>
      <w:r w:rsidRPr="004D3CD8">
        <w:rPr>
          <w:rFonts w:ascii="Arial" w:hAnsi="Arial" w:cs="Arial"/>
          <w:sz w:val="20"/>
        </w:rPr>
        <w:tab/>
        <w:t>plnosť pravdy je v zjavení Krista (uviesť argumenty prečo)</w:t>
      </w:r>
    </w:p>
    <w:p w:rsidR="004D3CD8" w:rsidRPr="004D3CD8" w:rsidRDefault="004D3CD8" w:rsidP="004D3CD8">
      <w:pPr>
        <w:pStyle w:val="Bezriadkovania"/>
        <w:ind w:left="142" w:hanging="142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-</w:t>
      </w:r>
      <w:r w:rsidRPr="004D3CD8">
        <w:rPr>
          <w:rFonts w:ascii="Arial" w:hAnsi="Arial" w:cs="Arial"/>
          <w:sz w:val="20"/>
        </w:rPr>
        <w:tab/>
        <w:t xml:space="preserve">znaky náboženstva: viera, náboženské symboly, náboženské rituály </w:t>
      </w:r>
    </w:p>
    <w:p w:rsidR="004D3CD8" w:rsidRPr="004D3CD8" w:rsidRDefault="004D3CD8" w:rsidP="004D3CD8">
      <w:pPr>
        <w:pStyle w:val="Bezriadkovania"/>
        <w:ind w:left="142" w:hanging="142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-</w:t>
      </w:r>
      <w:r w:rsidRPr="004D3CD8">
        <w:rPr>
          <w:rFonts w:ascii="Arial" w:hAnsi="Arial" w:cs="Arial"/>
          <w:sz w:val="20"/>
        </w:rPr>
        <w:tab/>
        <w:t>sekty</w:t>
      </w:r>
    </w:p>
    <w:p w:rsidR="004D3CD8" w:rsidRPr="004D3CD8" w:rsidRDefault="004D3CD8" w:rsidP="004D3CD8">
      <w:pPr>
        <w:pStyle w:val="Bezriadkovania"/>
        <w:ind w:left="142" w:hanging="142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-</w:t>
      </w:r>
      <w:r w:rsidRPr="004D3CD8">
        <w:rPr>
          <w:rFonts w:ascii="Arial" w:hAnsi="Arial" w:cs="Arial"/>
          <w:sz w:val="20"/>
        </w:rPr>
        <w:tab/>
        <w:t>napriek tomu, že je veľa náboženstiev</w:t>
      </w:r>
      <w:r>
        <w:rPr>
          <w:rFonts w:ascii="Arial" w:hAnsi="Arial" w:cs="Arial"/>
          <w:sz w:val="20"/>
        </w:rPr>
        <w:t>, nie je jedno čomu človek verí</w:t>
      </w:r>
      <w:r w:rsidRPr="004D3CD8">
        <w:rPr>
          <w:rFonts w:ascii="Arial" w:hAnsi="Arial" w:cs="Arial"/>
          <w:sz w:val="20"/>
        </w:rPr>
        <w:t xml:space="preserve"> </w:t>
      </w:r>
    </w:p>
    <w:p w:rsidR="00F778C2" w:rsidRPr="004D3CD8" w:rsidRDefault="004D3CD8" w:rsidP="004D3CD8">
      <w:pPr>
        <w:pStyle w:val="Bezriadkovania"/>
        <w:ind w:left="142" w:hanging="142"/>
        <w:jc w:val="both"/>
        <w:rPr>
          <w:rFonts w:ascii="Arial" w:hAnsi="Arial" w:cs="Arial"/>
          <w:sz w:val="20"/>
        </w:rPr>
      </w:pPr>
      <w:r w:rsidRPr="004D3CD8">
        <w:rPr>
          <w:rFonts w:ascii="Arial" w:hAnsi="Arial" w:cs="Arial"/>
          <w:sz w:val="20"/>
        </w:rPr>
        <w:t>-</w:t>
      </w:r>
      <w:r w:rsidRPr="004D3CD8">
        <w:rPr>
          <w:rFonts w:ascii="Arial" w:hAnsi="Arial" w:cs="Arial"/>
          <w:sz w:val="20"/>
        </w:rPr>
        <w:tab/>
        <w:t>nebezpečenstvo synkretizmu, vytváranie si viery podľa vlastnej predstavy</w:t>
      </w:r>
    </w:p>
    <w:p w:rsidR="00E57CB9" w:rsidRPr="00256E23" w:rsidRDefault="00E57CB9" w:rsidP="00013FE4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EA3238">
      <w:pPr>
        <w:ind w:left="142"/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4D3CD8" w:rsidRPr="00256E23" w:rsidRDefault="004D3CD8" w:rsidP="00EA3238">
      <w:pPr>
        <w:spacing w:line="276" w:lineRule="auto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208918" wp14:editId="26381B63">
                <wp:simplePos x="0" y="0"/>
                <wp:positionH relativeFrom="leftMargin">
                  <wp:align>right</wp:align>
                </wp:positionH>
                <wp:positionV relativeFrom="page">
                  <wp:posOffset>8878570</wp:posOffset>
                </wp:positionV>
                <wp:extent cx="1695450" cy="31813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1CE" w:rsidRPr="004231CE" w:rsidRDefault="004231CE" w:rsidP="004231C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Podnety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k spoločnému zdieľaniu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8918" id="_x0000_s1031" type="#_x0000_t202" style="position:absolute;left:0;text-align:left;margin-left:82.3pt;margin-top:699.1pt;width:133.5pt;height:25.0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" filled="f" stroked="f">
                <v:textbox style="mso-fit-shape-to-text:t">
                  <w:txbxContent>
                    <w:p w:rsidR="004231CE" w:rsidRPr="004231CE" w:rsidRDefault="004231CE" w:rsidP="004231C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Podnety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k spoločnému zdieľaniu v skupinke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Start w:id="0" w:name="_GoBack"/>
      <w:bookmarkEnd w:id="0"/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A3238" w:rsidRPr="00EA3238" w:rsidRDefault="00EA3238" w:rsidP="00EA3238">
      <w:pPr>
        <w:ind w:left="142" w:hanging="142"/>
        <w:jc w:val="both"/>
        <w:rPr>
          <w:rFonts w:ascii="Arial" w:hAnsi="Arial" w:cs="Arial"/>
          <w:sz w:val="20"/>
        </w:rPr>
      </w:pPr>
      <w:r w:rsidRPr="00EA3238">
        <w:rPr>
          <w:rFonts w:ascii="Arial" w:hAnsi="Arial" w:cs="Arial"/>
          <w:sz w:val="20"/>
        </w:rPr>
        <w:t>-</w:t>
      </w:r>
      <w:r w:rsidRPr="00EA3238">
        <w:rPr>
          <w:rFonts w:ascii="Arial" w:hAnsi="Arial" w:cs="Arial"/>
          <w:sz w:val="20"/>
        </w:rPr>
        <w:tab/>
        <w:t xml:space="preserve">prečo vzniklo náboženstvo? Aký význam má v živote človeka aj v dnešnej dobe? </w:t>
      </w:r>
    </w:p>
    <w:p w:rsidR="00EA3238" w:rsidRPr="00EA3238" w:rsidRDefault="00EA3238" w:rsidP="00EA3238">
      <w:pPr>
        <w:ind w:left="142" w:hanging="142"/>
        <w:jc w:val="both"/>
        <w:rPr>
          <w:rFonts w:ascii="Arial" w:hAnsi="Arial" w:cs="Arial"/>
          <w:sz w:val="20"/>
        </w:rPr>
      </w:pPr>
      <w:r w:rsidRPr="00EA3238">
        <w:rPr>
          <w:rFonts w:ascii="Arial" w:hAnsi="Arial" w:cs="Arial"/>
          <w:sz w:val="20"/>
        </w:rPr>
        <w:t>-</w:t>
      </w:r>
      <w:r w:rsidRPr="00EA3238">
        <w:rPr>
          <w:rFonts w:ascii="Arial" w:hAnsi="Arial" w:cs="Arial"/>
          <w:sz w:val="20"/>
        </w:rPr>
        <w:tab/>
        <w:t xml:space="preserve">aké prvky musí mať nejaké duchovné hnutie, aby sa mohlo nazvať náboženstvom? Aký je postoj Katolíckej cirkvi k nekresťanským náboženstvám? </w:t>
      </w:r>
    </w:p>
    <w:p w:rsidR="00EA3238" w:rsidRPr="00EA3238" w:rsidRDefault="00EA3238" w:rsidP="00EA3238">
      <w:pPr>
        <w:ind w:left="142" w:hanging="142"/>
        <w:jc w:val="both"/>
        <w:rPr>
          <w:rFonts w:ascii="Arial" w:hAnsi="Arial" w:cs="Arial"/>
          <w:sz w:val="20"/>
        </w:rPr>
      </w:pPr>
      <w:r w:rsidRPr="00EA3238">
        <w:rPr>
          <w:rFonts w:ascii="Arial" w:hAnsi="Arial" w:cs="Arial"/>
          <w:sz w:val="20"/>
        </w:rPr>
        <w:t>-</w:t>
      </w:r>
      <w:r w:rsidRPr="00EA3238">
        <w:rPr>
          <w:rFonts w:ascii="Arial" w:hAnsi="Arial" w:cs="Arial"/>
          <w:sz w:val="20"/>
        </w:rPr>
        <w:tab/>
        <w:t>ktoré prvky z východných náboženstiev prenikajú do Európy? Prečo sú nebezpečné pre kresťana?</w:t>
      </w:r>
    </w:p>
    <w:p w:rsidR="00EA3238" w:rsidRPr="00EA3238" w:rsidRDefault="00EA3238" w:rsidP="00EA3238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prečo nie je jedno, v čo veríš</w:t>
      </w:r>
      <w:r w:rsidRPr="00EA3238">
        <w:rPr>
          <w:rFonts w:ascii="Arial" w:hAnsi="Arial" w:cs="Arial"/>
          <w:sz w:val="20"/>
        </w:rPr>
        <w:t>?</w:t>
      </w:r>
    </w:p>
    <w:p w:rsidR="00EA3238" w:rsidRPr="00EA3238" w:rsidRDefault="00EA3238" w:rsidP="00EA3238">
      <w:pPr>
        <w:ind w:left="142" w:hanging="142"/>
        <w:jc w:val="both"/>
        <w:rPr>
          <w:rFonts w:ascii="Arial" w:hAnsi="Arial" w:cs="Arial"/>
          <w:sz w:val="20"/>
        </w:rPr>
      </w:pPr>
      <w:r w:rsidRPr="00EA3238">
        <w:rPr>
          <w:rFonts w:ascii="Arial" w:hAnsi="Arial" w:cs="Arial"/>
          <w:sz w:val="20"/>
        </w:rPr>
        <w:t>-</w:t>
      </w:r>
      <w:r w:rsidRPr="00EA3238">
        <w:rPr>
          <w:rFonts w:ascii="Arial" w:hAnsi="Arial" w:cs="Arial"/>
          <w:sz w:val="20"/>
        </w:rPr>
        <w:tab/>
        <w:t>prečo sú ľudia náboženskí?</w:t>
      </w:r>
    </w:p>
    <w:p w:rsidR="00EA3238" w:rsidRPr="00EA3238" w:rsidRDefault="00EA3238" w:rsidP="00EA3238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čomu veríš? Čo je to viera? Prečo si práve ty</w:t>
      </w:r>
      <w:r w:rsidRPr="00EA3238">
        <w:rPr>
          <w:rFonts w:ascii="Arial" w:hAnsi="Arial" w:cs="Arial"/>
          <w:sz w:val="20"/>
        </w:rPr>
        <w:t xml:space="preserve"> kresťanom?</w:t>
      </w:r>
    </w:p>
    <w:p w:rsidR="00EA3238" w:rsidRPr="00EA3238" w:rsidRDefault="00EA3238" w:rsidP="00EA3238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-</w:t>
      </w:r>
      <w:r>
        <w:rPr>
          <w:rFonts w:ascii="Arial" w:hAnsi="Arial" w:cs="Arial"/>
          <w:sz w:val="20"/>
        </w:rPr>
        <w:tab/>
        <w:t>je to len preto, že si</w:t>
      </w:r>
      <w:r w:rsidRPr="00EA3238">
        <w:rPr>
          <w:rFonts w:ascii="Arial" w:hAnsi="Arial" w:cs="Arial"/>
          <w:sz w:val="20"/>
        </w:rPr>
        <w:t xml:space="preserve"> sa narodil v kresťanskej krajine, v katolí</w:t>
      </w:r>
      <w:r>
        <w:rPr>
          <w:rFonts w:ascii="Arial" w:hAnsi="Arial" w:cs="Arial"/>
          <w:sz w:val="20"/>
        </w:rPr>
        <w:t>ckej rodine? Alebo preto, že si stretol kresťanov, ktorí t</w:t>
      </w:r>
      <w:r w:rsidRPr="00EA3238">
        <w:rPr>
          <w:rFonts w:ascii="Arial" w:hAnsi="Arial" w:cs="Arial"/>
          <w:sz w:val="20"/>
        </w:rPr>
        <w:t xml:space="preserve">i príkladom svojho života ukázali Boha? </w:t>
      </w:r>
    </w:p>
    <w:p w:rsidR="00EA3238" w:rsidRPr="00EA3238" w:rsidRDefault="00EA3238" w:rsidP="00EA3238">
      <w:pPr>
        <w:ind w:left="142" w:hanging="142"/>
        <w:jc w:val="both"/>
        <w:rPr>
          <w:rFonts w:ascii="Arial" w:hAnsi="Arial" w:cs="Arial"/>
          <w:sz w:val="20"/>
        </w:rPr>
      </w:pPr>
      <w:r w:rsidRPr="00EA3238">
        <w:rPr>
          <w:rFonts w:ascii="Arial" w:hAnsi="Arial" w:cs="Arial"/>
          <w:sz w:val="20"/>
        </w:rPr>
        <w:t>-</w:t>
      </w:r>
      <w:r w:rsidRPr="00EA3238">
        <w:rPr>
          <w:rFonts w:ascii="Arial" w:hAnsi="Arial" w:cs="Arial"/>
          <w:sz w:val="20"/>
        </w:rPr>
        <w:tab/>
        <w:t xml:space="preserve">môže byť spasený hinduista, budhista či moslim? </w:t>
      </w:r>
    </w:p>
    <w:p w:rsidR="00EA3238" w:rsidRPr="00EA3238" w:rsidRDefault="00EA3238" w:rsidP="00EA3238">
      <w:pPr>
        <w:ind w:left="142" w:hanging="142"/>
        <w:jc w:val="both"/>
        <w:rPr>
          <w:rFonts w:ascii="Arial" w:hAnsi="Arial" w:cs="Arial"/>
          <w:sz w:val="20"/>
        </w:rPr>
      </w:pPr>
      <w:r w:rsidRPr="00EA3238">
        <w:rPr>
          <w:rFonts w:ascii="Arial" w:hAnsi="Arial" w:cs="Arial"/>
          <w:sz w:val="20"/>
        </w:rPr>
        <w:t>-</w:t>
      </w:r>
      <w:r w:rsidRPr="00EA3238">
        <w:rPr>
          <w:rFonts w:ascii="Arial" w:hAnsi="Arial" w:cs="Arial"/>
          <w:sz w:val="20"/>
        </w:rPr>
        <w:tab/>
        <w:t xml:space="preserve">keď je len jeden Boh, prečo je toľko náboženstiev? </w:t>
      </w:r>
    </w:p>
    <w:p w:rsidR="00EA3238" w:rsidRPr="00EA3238" w:rsidRDefault="00EA3238" w:rsidP="00EA3238">
      <w:pPr>
        <w:ind w:left="142" w:hanging="142"/>
        <w:jc w:val="both"/>
        <w:rPr>
          <w:rFonts w:ascii="Arial" w:hAnsi="Arial" w:cs="Arial"/>
          <w:sz w:val="20"/>
        </w:rPr>
      </w:pPr>
      <w:r w:rsidRPr="00EA3238">
        <w:rPr>
          <w:rFonts w:ascii="Arial" w:hAnsi="Arial" w:cs="Arial"/>
          <w:sz w:val="20"/>
        </w:rPr>
        <w:t>-</w:t>
      </w:r>
      <w:r w:rsidRPr="00EA3238">
        <w:rPr>
          <w:rFonts w:ascii="Arial" w:hAnsi="Arial" w:cs="Arial"/>
          <w:sz w:val="20"/>
        </w:rPr>
        <w:tab/>
        <w:t>keď je Boh dobr</w:t>
      </w:r>
      <w:r>
        <w:rPr>
          <w:rFonts w:ascii="Arial" w:hAnsi="Arial" w:cs="Arial"/>
          <w:sz w:val="20"/>
        </w:rPr>
        <w:t>ý, prečo sa ľudia</w:t>
      </w:r>
      <w:r w:rsidRPr="00EA3238">
        <w:rPr>
          <w:rFonts w:ascii="Arial" w:hAnsi="Arial" w:cs="Arial"/>
          <w:sz w:val="20"/>
        </w:rPr>
        <w:t xml:space="preserve"> veriaci</w:t>
      </w:r>
      <w:r>
        <w:rPr>
          <w:rFonts w:ascii="Arial" w:hAnsi="Arial" w:cs="Arial"/>
          <w:sz w:val="20"/>
        </w:rPr>
        <w:t xml:space="preserve"> v dobrého a spravodlivého Boha</w:t>
      </w:r>
      <w:r w:rsidRPr="00EA3238">
        <w:rPr>
          <w:rFonts w:ascii="Arial" w:hAnsi="Arial" w:cs="Arial"/>
          <w:sz w:val="20"/>
        </w:rPr>
        <w:t xml:space="preserve"> medzi sebou nechápu a vládne tam skôr nevraživosť až nepriateľstvo? </w:t>
      </w:r>
    </w:p>
    <w:p w:rsidR="00F778C2" w:rsidRPr="00EA3238" w:rsidRDefault="00EA3238" w:rsidP="00EA3238">
      <w:pPr>
        <w:ind w:left="142" w:hanging="142"/>
        <w:jc w:val="both"/>
        <w:rPr>
          <w:rFonts w:ascii="Arial" w:hAnsi="Arial" w:cs="Arial"/>
          <w:sz w:val="20"/>
        </w:rPr>
      </w:pPr>
      <w:r w:rsidRPr="00EA3238">
        <w:rPr>
          <w:rFonts w:ascii="Arial" w:hAnsi="Arial" w:cs="Arial"/>
          <w:sz w:val="20"/>
        </w:rPr>
        <w:t>-</w:t>
      </w:r>
      <w:r w:rsidRPr="00EA3238">
        <w:rPr>
          <w:rFonts w:ascii="Arial" w:hAnsi="Arial" w:cs="Arial"/>
          <w:sz w:val="20"/>
        </w:rPr>
        <w:tab/>
        <w:t>ak by sedel vedľa teba ateista alebo človek iného vierovyznania. Vedel by si mu povedať niečo o tvojom náboženstve? Komu veríš? Aký je Boh kresťanov?</w:t>
      </w:r>
    </w:p>
    <w:p w:rsidR="00EA3238" w:rsidRDefault="00EA3238" w:rsidP="00EA3238">
      <w:pPr>
        <w:rPr>
          <w:rFonts w:ascii="Arial" w:hAnsi="Arial" w:cs="Arial"/>
          <w:sz w:val="14"/>
        </w:rPr>
      </w:pPr>
    </w:p>
    <w:p w:rsidR="00EA3238" w:rsidRDefault="00EA3238" w:rsidP="00EA3238">
      <w:pPr>
        <w:rPr>
          <w:rFonts w:ascii="Arial" w:hAnsi="Arial" w:cs="Arial"/>
          <w:sz w:val="14"/>
        </w:rPr>
      </w:pPr>
    </w:p>
    <w:p w:rsidR="00EA3238" w:rsidRDefault="00EA3238" w:rsidP="00EA3238">
      <w:pPr>
        <w:rPr>
          <w:rFonts w:ascii="Arial" w:hAnsi="Arial" w:cs="Arial"/>
          <w:sz w:val="14"/>
        </w:rPr>
      </w:pPr>
    </w:p>
    <w:p w:rsidR="00EA3238" w:rsidRDefault="00EA3238" w:rsidP="00EA3238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42137" wp14:editId="022AE791">
                <wp:simplePos x="0" y="0"/>
                <wp:positionH relativeFrom="leftMargin">
                  <wp:align>right</wp:align>
                </wp:positionH>
                <wp:positionV relativeFrom="paragraph">
                  <wp:posOffset>230505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071"/>
                    <wp:lineTo x="20675" y="20071"/>
                    <wp:lineTo x="20675" y="0"/>
                    <wp:lineTo x="886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Modlitba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2" type="#_x0000_t202" style="position:absolute;margin-left:58.5pt;margin-top:18.15pt;width:109.7pt;height:110.6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Modlitba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EA3238" w:rsidRPr="00256E23" w:rsidRDefault="00EA3238" w:rsidP="00EA3238">
      <w:pPr>
        <w:rPr>
          <w:rFonts w:ascii="Arial" w:hAnsi="Arial" w:cs="Arial"/>
          <w:sz w:val="14"/>
        </w:rPr>
      </w:pP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EA3238" w:rsidRPr="00EA3238" w:rsidRDefault="00EA3238" w:rsidP="00EA3238">
      <w:pPr>
        <w:rPr>
          <w:rFonts w:ascii="Arial" w:hAnsi="Arial" w:cs="Arial"/>
          <w:b/>
          <w:sz w:val="20"/>
        </w:rPr>
      </w:pPr>
      <w:proofErr w:type="spellStart"/>
      <w:r w:rsidRPr="00EA3238">
        <w:rPr>
          <w:rFonts w:ascii="Arial" w:hAnsi="Arial" w:cs="Arial"/>
          <w:b/>
          <w:sz w:val="20"/>
        </w:rPr>
        <w:t>Nicejsko</w:t>
      </w:r>
      <w:proofErr w:type="spellEnd"/>
      <w:r w:rsidRPr="00EA3238">
        <w:rPr>
          <w:rFonts w:ascii="Arial" w:hAnsi="Arial" w:cs="Arial"/>
          <w:b/>
          <w:sz w:val="20"/>
        </w:rPr>
        <w:t>-carihradské vyznanie viery</w:t>
      </w:r>
    </w:p>
    <w:p w:rsidR="00CE522B" w:rsidRPr="00256E23" w:rsidRDefault="00EA3238" w:rsidP="00EA3238">
      <w:pPr>
        <w:spacing w:line="276" w:lineRule="auto"/>
        <w:jc w:val="both"/>
        <w:rPr>
          <w:rFonts w:ascii="Arial" w:hAnsi="Arial" w:cs="Arial"/>
          <w:sz w:val="20"/>
        </w:rPr>
      </w:pPr>
      <w:r w:rsidRPr="00EA3238">
        <w:rPr>
          <w:rFonts w:ascii="Arial" w:hAnsi="Arial" w:cs="Arial"/>
          <w:sz w:val="20"/>
        </w:rPr>
        <w:t xml:space="preserve">Verím v jedného Boha, Otca všemohúceho, Stvoriteľa neba i zeme, sveta viditeľného i neviditeľného. Verím v jedného Pána Ježiša Krista, jednorodeného Syna Božieho, zrodeného z Otca pred všetkými vekmi; Boha z Boha, Svetlo zo Svetla, pravého Boha z Boha pravého, splodeného, nie stvoreného, jednej podstaty s Otcom: skrze neho bolo všetko stvorené. On pre nás ľudí a pre našu spásu zostúpil z nebies. A mocou Ducha Svätého vzal si telo z Márie Panny a stal sa človekom. Za nás bol aj ukrižovaný za vlády </w:t>
      </w:r>
      <w:proofErr w:type="spellStart"/>
      <w:r w:rsidRPr="00EA3238">
        <w:rPr>
          <w:rFonts w:ascii="Arial" w:hAnsi="Arial" w:cs="Arial"/>
          <w:sz w:val="20"/>
        </w:rPr>
        <w:t>Poncia</w:t>
      </w:r>
      <w:proofErr w:type="spellEnd"/>
      <w:r w:rsidRPr="00EA3238">
        <w:rPr>
          <w:rFonts w:ascii="Arial" w:hAnsi="Arial" w:cs="Arial"/>
          <w:sz w:val="20"/>
        </w:rPr>
        <w:t xml:space="preserve"> Piláta, bol umučený a pochovaný, ale tretieho dňa vstal z mŕtvych podľa Svätého písma. A vystúpil do neba, sedí po pravici Otca. A znova príde v sláve súdiť živých i mŕtvych a jeho kráľovstvu nebude konca. Verím v Ducha Svätého, Pána a Oživovateľa, ktorý vychádza z Otca i Syna. Jemu sa zároveň vzdáva tá istá poklona a sláva ako Otcovi a Synovi. On hovoril skrze prorokov. Verím v jednu, svätú, katolícku a apoštolskú Cirkev. Vyznávam jeden krst na odpustenie hriechov. A očakávam vzkriesenie mŕtvych a život budúceho veku.  Amen.</w:t>
      </w:r>
    </w:p>
    <w:p w:rsidR="00F778C2" w:rsidRPr="00256E23" w:rsidRDefault="00F778C2" w:rsidP="00832E5F">
      <w:pPr>
        <w:rPr>
          <w:rFonts w:ascii="Arial" w:hAnsi="Arial" w:cs="Arial"/>
          <w:sz w:val="14"/>
        </w:rPr>
      </w:pP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Default="00E57CB9" w:rsidP="00EA323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EA3238" w:rsidRDefault="00EA3238" w:rsidP="00EA323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5B1EF9" wp14:editId="2EC021AE">
                <wp:simplePos x="0" y="0"/>
                <wp:positionH relativeFrom="column">
                  <wp:posOffset>-1517650</wp:posOffset>
                </wp:positionH>
                <wp:positionV relativeFrom="margin">
                  <wp:posOffset>4556125</wp:posOffset>
                </wp:positionV>
                <wp:extent cx="1393190" cy="53657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2B" w:rsidRPr="004231CE" w:rsidRDefault="00CE522B" w:rsidP="00EA3238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Aplikácia </w:t>
                            </w:r>
                            <w:r w:rsidR="00EA3238">
                              <w:rPr>
                                <w:b/>
                                <w:color w:val="002060"/>
                                <w:sz w:val="24"/>
                              </w:rPr>
                              <w:t>do života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1EF9" id="_x0000_s1033" type="#_x0000_t202" style="position:absolute;left:0;text-align:left;margin-left:-119.5pt;margin-top:358.75pt;width:109.7pt;height: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" filled="f" stroked="f">
                <v:textbox style="mso-fit-shape-to-text:t">
                  <w:txbxContent>
                    <w:p w:rsidR="00CE522B" w:rsidRPr="004231CE" w:rsidRDefault="00CE522B" w:rsidP="00EA3238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Aplikácia </w:t>
                      </w:r>
                      <w:r w:rsidR="00EA3238">
                        <w:rPr>
                          <w:b/>
                          <w:color w:val="002060"/>
                          <w:sz w:val="24"/>
                        </w:rPr>
                        <w:t>do života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EA3238" w:rsidRDefault="00EA3238" w:rsidP="00EA323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EA3238">
        <w:rPr>
          <w:rFonts w:ascii="Arial" w:hAnsi="Arial" w:cs="Arial"/>
          <w:sz w:val="20"/>
        </w:rPr>
        <w:t>-</w:t>
      </w:r>
      <w:r w:rsidRPr="00EA3238">
        <w:rPr>
          <w:rFonts w:ascii="Arial" w:hAnsi="Arial" w:cs="Arial"/>
          <w:sz w:val="20"/>
        </w:rPr>
        <w:tab/>
        <w:t>natoč si krátke video, kde hovoríš: Akému Bohu veríš? Kto je tvoj Boh a čo pre teba znamená veriť v neho? Video si na budúcom stretnutí spoločenstva zdieľaj s inými.</w:t>
      </w:r>
    </w:p>
    <w:p w:rsidR="00EA3238" w:rsidRPr="00256E23" w:rsidRDefault="00EA3238" w:rsidP="00EA3238">
      <w:pPr>
        <w:spacing w:line="276" w:lineRule="auto"/>
        <w:ind w:hanging="142"/>
        <w:jc w:val="both"/>
        <w:rPr>
          <w:rFonts w:ascii="Arial" w:hAnsi="Arial" w:cs="Arial"/>
          <w:sz w:val="20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A3238" w:rsidRDefault="00EA3238" w:rsidP="00832E5F">
      <w:pPr>
        <w:rPr>
          <w:rFonts w:ascii="Arial" w:hAnsi="Arial" w:cs="Arial"/>
          <w:sz w:val="14"/>
        </w:rPr>
      </w:pPr>
    </w:p>
    <w:p w:rsidR="00EA3238" w:rsidRDefault="00EA3238" w:rsidP="00832E5F">
      <w:pPr>
        <w:rPr>
          <w:rFonts w:ascii="Arial" w:hAnsi="Arial" w:cs="Arial"/>
          <w:sz w:val="14"/>
        </w:rPr>
      </w:pPr>
    </w:p>
    <w:p w:rsidR="00EA3238" w:rsidRPr="00EA3238" w:rsidRDefault="00EA3238" w:rsidP="00EA3238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EA3238">
        <w:rPr>
          <w:rFonts w:ascii="Arial" w:hAnsi="Arial" w:cs="Arial"/>
          <w:sz w:val="20"/>
          <w:szCs w:val="20"/>
        </w:rPr>
        <w:t>KKC 839-848</w:t>
      </w:r>
    </w:p>
    <w:p w:rsidR="00EA3238" w:rsidRPr="00EA3238" w:rsidRDefault="00EA3238" w:rsidP="00EA3238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EA3238">
        <w:rPr>
          <w:rFonts w:ascii="Arial" w:hAnsi="Arial" w:cs="Arial"/>
          <w:sz w:val="20"/>
          <w:szCs w:val="20"/>
        </w:rPr>
        <w:t xml:space="preserve">3-minútový katechizmus/ Čím sa Ježiš líši od iných zakladateľov náboženstiev/ </w:t>
      </w:r>
      <w:hyperlink r:id="rId10" w:history="1">
        <w:r w:rsidRPr="00EA3238">
          <w:rPr>
            <w:rStyle w:val="Hypertextovprepojenie"/>
            <w:rFonts w:ascii="Arial" w:hAnsi="Arial" w:cs="Arial"/>
            <w:sz w:val="20"/>
            <w:szCs w:val="20"/>
          </w:rPr>
          <w:t>https://www.tvlux.sk/archiv/play/11069</w:t>
        </w:r>
      </w:hyperlink>
    </w:p>
    <w:p w:rsidR="00EA3238" w:rsidRPr="00EA3238" w:rsidRDefault="00EA3238" w:rsidP="00EA3238">
      <w:pPr>
        <w:pStyle w:val="Bezriadkovania"/>
        <w:jc w:val="both"/>
        <w:rPr>
          <w:rFonts w:ascii="Arial" w:hAnsi="Arial" w:cs="Arial"/>
          <w:sz w:val="20"/>
          <w:szCs w:val="20"/>
          <w:lang w:eastAsia="sk-SK"/>
        </w:rPr>
      </w:pPr>
      <w:r w:rsidRPr="00EA3238">
        <w:rPr>
          <w:rFonts w:ascii="Arial" w:hAnsi="Arial" w:cs="Arial"/>
          <w:sz w:val="20"/>
          <w:szCs w:val="20"/>
        </w:rPr>
        <w:t xml:space="preserve">Katechéza Svätého Otca po ceste v Maroku: Boh pripúšťa mnohosť náboženstiev </w:t>
      </w:r>
      <w:hyperlink r:id="rId11" w:history="1">
        <w:r w:rsidRPr="00EA3238">
          <w:rPr>
            <w:rStyle w:val="Hypertextovprepojenie"/>
            <w:rFonts w:ascii="Arial" w:hAnsi="Arial" w:cs="Arial"/>
            <w:sz w:val="20"/>
            <w:szCs w:val="20"/>
          </w:rPr>
          <w:t>https://www.vaticannews.va/sk/papez/news/2019-04/papez-frantisek-katecheza-generalna-audiencia-papmar.html</w:t>
        </w:r>
      </w:hyperlink>
    </w:p>
    <w:p w:rsidR="00EA3238" w:rsidRPr="00EA3238" w:rsidRDefault="00EA3238" w:rsidP="00EA3238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EA3238">
        <w:rPr>
          <w:rFonts w:ascii="Arial" w:hAnsi="Arial" w:cs="Arial"/>
          <w:sz w:val="20"/>
          <w:szCs w:val="20"/>
        </w:rPr>
        <w:t xml:space="preserve">KRESŤANSTVO A SVETOVÉ NÁBOŽENSTVÁ </w:t>
      </w:r>
      <w:hyperlink r:id="rId12" w:history="1">
        <w:r w:rsidRPr="00EA3238">
          <w:rPr>
            <w:rStyle w:val="Hypertextovprepojenie"/>
            <w:rFonts w:ascii="Arial" w:hAnsi="Arial" w:cs="Arial"/>
            <w:sz w:val="20"/>
            <w:szCs w:val="20"/>
          </w:rPr>
          <w:t>https://www.tvlux.sk/archiv/play/14426</w:t>
        </w:r>
      </w:hyperlink>
    </w:p>
    <w:p w:rsidR="00EA3238" w:rsidRPr="00EA3238" w:rsidRDefault="00EA3238" w:rsidP="00EA3238">
      <w:pPr>
        <w:pStyle w:val="Bezriadkovania"/>
        <w:jc w:val="both"/>
        <w:rPr>
          <w:rFonts w:ascii="Arial" w:hAnsi="Arial" w:cs="Arial"/>
          <w:sz w:val="20"/>
          <w:szCs w:val="20"/>
        </w:rPr>
      </w:pPr>
      <w:hyperlink r:id="rId13" w:history="1">
        <w:r w:rsidRPr="00EA3238">
          <w:rPr>
            <w:rStyle w:val="Hypertextovprepojenie"/>
            <w:rFonts w:ascii="Arial" w:hAnsi="Arial" w:cs="Arial"/>
            <w:sz w:val="20"/>
            <w:szCs w:val="20"/>
          </w:rPr>
          <w:t>https://lepsiageografia.sk/rubriky/interaktivna-mapa-svetovych-nabozenstiev-vhodna-pre-skolske-vyuzitie/</w:t>
        </w:r>
      </w:hyperlink>
    </w:p>
    <w:p w:rsidR="00EA3238" w:rsidRPr="00EA3238" w:rsidRDefault="00EA3238" w:rsidP="00EA3238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EA3238">
        <w:rPr>
          <w:rFonts w:ascii="Arial" w:hAnsi="Arial" w:cs="Arial"/>
          <w:sz w:val="20"/>
          <w:szCs w:val="20"/>
          <w:lang w:eastAsia="sk-SK"/>
        </w:rPr>
        <w:t xml:space="preserve">PPT svetové náboženstvá: </w:t>
      </w:r>
      <w:r w:rsidRPr="00EA3238">
        <w:rPr>
          <w:rFonts w:ascii="Arial" w:hAnsi="Arial" w:cs="Arial"/>
          <w:sz w:val="20"/>
          <w:szCs w:val="20"/>
        </w:rPr>
        <w:fldChar w:fldCharType="begin"/>
      </w:r>
      <w:r w:rsidRPr="00EA3238">
        <w:rPr>
          <w:rFonts w:ascii="Arial" w:hAnsi="Arial" w:cs="Arial"/>
          <w:sz w:val="20"/>
          <w:szCs w:val="20"/>
        </w:rPr>
        <w:instrText xml:space="preserve"> HYPERLINK "http://nova.dkuspis.sk/download.php?art=971&amp;id=10635" </w:instrText>
      </w:r>
      <w:r w:rsidRPr="00EA3238">
        <w:rPr>
          <w:rFonts w:ascii="Arial" w:hAnsi="Arial" w:cs="Arial"/>
          <w:sz w:val="20"/>
          <w:szCs w:val="20"/>
        </w:rPr>
        <w:fldChar w:fldCharType="separate"/>
      </w:r>
      <w:r w:rsidRPr="00EA3238">
        <w:rPr>
          <w:rFonts w:ascii="Arial" w:hAnsi="Arial" w:cs="Arial"/>
          <w:sz w:val="20"/>
          <w:szCs w:val="20"/>
        </w:rPr>
        <w:t>nova.dkuspis.sk/</w:t>
      </w:r>
      <w:proofErr w:type="spellStart"/>
      <w:r w:rsidRPr="00EA3238">
        <w:rPr>
          <w:rFonts w:ascii="Arial" w:hAnsi="Arial" w:cs="Arial"/>
          <w:sz w:val="20"/>
          <w:szCs w:val="20"/>
        </w:rPr>
        <w:t>download.php?art</w:t>
      </w:r>
      <w:proofErr w:type="spellEnd"/>
      <w:r w:rsidRPr="00EA3238">
        <w:rPr>
          <w:rFonts w:ascii="Arial" w:hAnsi="Arial" w:cs="Arial"/>
          <w:sz w:val="20"/>
          <w:szCs w:val="20"/>
        </w:rPr>
        <w:t>=971&amp;id=10635</w:t>
      </w:r>
    </w:p>
    <w:p w:rsidR="00EA3238" w:rsidRPr="00EA3238" w:rsidRDefault="00EA3238" w:rsidP="00EA3238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EA3238">
        <w:rPr>
          <w:rFonts w:ascii="Arial" w:hAnsi="Arial" w:cs="Arial"/>
          <w:sz w:val="20"/>
          <w:szCs w:val="20"/>
        </w:rPr>
        <w:fldChar w:fldCharType="end"/>
      </w:r>
      <w:r w:rsidRPr="00EA3238">
        <w:rPr>
          <w:rFonts w:ascii="Arial" w:hAnsi="Arial" w:cs="Arial"/>
          <w:sz w:val="20"/>
          <w:szCs w:val="20"/>
        </w:rPr>
        <w:t xml:space="preserve">Šírenie náboženstva po svete </w:t>
      </w:r>
      <w:hyperlink r:id="rId14" w:history="1">
        <w:r w:rsidRPr="00EA3238">
          <w:rPr>
            <w:rStyle w:val="Hypertextovprepojenie"/>
            <w:rFonts w:ascii="Arial" w:hAnsi="Arial" w:cs="Arial"/>
            <w:sz w:val="20"/>
            <w:szCs w:val="20"/>
          </w:rPr>
          <w:t>https://www.businessinsider.com/map-shows-how-religion-spread-around-the-world-2015-6</w:t>
        </w:r>
      </w:hyperlink>
    </w:p>
    <w:p w:rsidR="00EA3238" w:rsidRPr="00EA3238" w:rsidRDefault="00EA3238" w:rsidP="00EA323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EA3238">
        <w:rPr>
          <w:rFonts w:ascii="Arial" w:hAnsi="Arial" w:cs="Arial"/>
          <w:sz w:val="20"/>
          <w:szCs w:val="20"/>
        </w:rPr>
        <w:t xml:space="preserve">Kresťanstvo a svetové náboženstvá, Martin </w:t>
      </w:r>
      <w:proofErr w:type="spellStart"/>
      <w:r w:rsidRPr="00EA3238">
        <w:rPr>
          <w:rFonts w:ascii="Arial" w:hAnsi="Arial" w:cs="Arial"/>
          <w:sz w:val="20"/>
          <w:szCs w:val="20"/>
        </w:rPr>
        <w:t>Dojčár</w:t>
      </w:r>
      <w:proofErr w:type="spellEnd"/>
      <w:r w:rsidRPr="00EA3238">
        <w:rPr>
          <w:rFonts w:ascii="Arial" w:hAnsi="Arial" w:cs="Arial"/>
          <w:sz w:val="20"/>
          <w:szCs w:val="20"/>
        </w:rPr>
        <w:t>, Dobrá kniha 2018</w:t>
      </w:r>
    </w:p>
    <w:p w:rsidR="00E57CB9" w:rsidRPr="00256E23" w:rsidRDefault="00EA3238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42137" wp14:editId="022AE791">
                <wp:simplePos x="0" y="0"/>
                <wp:positionH relativeFrom="leftMargin">
                  <wp:posOffset>447675</wp:posOffset>
                </wp:positionH>
                <wp:positionV relativeFrom="page">
                  <wp:posOffset>6442075</wp:posOffset>
                </wp:positionV>
                <wp:extent cx="1393190" cy="536575"/>
                <wp:effectExtent l="0" t="0" r="0" b="190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Materiály </w:t>
                            </w:r>
                          </w:p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k téme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4" type="#_x0000_t202" style="position:absolute;margin-left:35.25pt;margin-top:507.25pt;width:109.7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Materiály </w:t>
                      </w:r>
                    </w:p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k téme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E57CB9" w:rsidRPr="00256E23" w:rsidSect="00832E5F">
      <w:headerReference w:type="default" r:id="rId15"/>
      <w:headerReference w:type="first" r:id="rId16"/>
      <w:pgSz w:w="11906" w:h="16838" w:code="9"/>
      <w:pgMar w:top="1418" w:right="720" w:bottom="720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7A8" w:rsidRDefault="002867A8" w:rsidP="000C45FF">
      <w:r>
        <w:separator/>
      </w:r>
    </w:p>
  </w:endnote>
  <w:endnote w:type="continuationSeparator" w:id="0">
    <w:p w:rsidR="002867A8" w:rsidRDefault="002867A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7A8" w:rsidRDefault="002867A8" w:rsidP="000C45FF">
      <w:r>
        <w:separator/>
      </w:r>
    </w:p>
  </w:footnote>
  <w:footnote w:type="continuationSeparator" w:id="0">
    <w:p w:rsidR="002867A8" w:rsidRDefault="002867A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B44E8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177800</wp:posOffset>
          </wp:positionH>
          <wp:positionV relativeFrom="page">
            <wp:posOffset>152400</wp:posOffset>
          </wp:positionV>
          <wp:extent cx="7194550" cy="10293350"/>
          <wp:effectExtent l="0" t="0" r="635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715" cy="1029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8D" w:rsidRDefault="00B44E8D">
    <w:pPr>
      <w:pStyle w:val="Hlavika"/>
    </w:pPr>
    <w:r>
      <w:rPr>
        <w:noProof/>
        <w:lang w:eastAsia="sk-SK"/>
      </w:rPr>
      <w:drawing>
        <wp:inline distT="0" distB="0" distL="0" distR="0">
          <wp:extent cx="6638925" cy="9305925"/>
          <wp:effectExtent l="0" t="0" r="9525" b="952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C"/>
    <w:rsid w:val="00013FE4"/>
    <w:rsid w:val="00036450"/>
    <w:rsid w:val="00094499"/>
    <w:rsid w:val="000A6F7E"/>
    <w:rsid w:val="000C45FF"/>
    <w:rsid w:val="000E3FD1"/>
    <w:rsid w:val="00112054"/>
    <w:rsid w:val="001525E1"/>
    <w:rsid w:val="00180329"/>
    <w:rsid w:val="0019001F"/>
    <w:rsid w:val="001A74A5"/>
    <w:rsid w:val="001B2ABD"/>
    <w:rsid w:val="001B5BD9"/>
    <w:rsid w:val="001E0391"/>
    <w:rsid w:val="001E1759"/>
    <w:rsid w:val="001F1ECC"/>
    <w:rsid w:val="002400EB"/>
    <w:rsid w:val="00256CF7"/>
    <w:rsid w:val="00256E23"/>
    <w:rsid w:val="00281FD5"/>
    <w:rsid w:val="002867A8"/>
    <w:rsid w:val="002D690F"/>
    <w:rsid w:val="0030481B"/>
    <w:rsid w:val="003156FC"/>
    <w:rsid w:val="003254B5"/>
    <w:rsid w:val="0037121F"/>
    <w:rsid w:val="00395595"/>
    <w:rsid w:val="003A6B7D"/>
    <w:rsid w:val="003B06CA"/>
    <w:rsid w:val="004071FC"/>
    <w:rsid w:val="004231CE"/>
    <w:rsid w:val="00445947"/>
    <w:rsid w:val="004572ED"/>
    <w:rsid w:val="00477100"/>
    <w:rsid w:val="004813B3"/>
    <w:rsid w:val="00487F7C"/>
    <w:rsid w:val="00496591"/>
    <w:rsid w:val="004C63E4"/>
    <w:rsid w:val="004D3011"/>
    <w:rsid w:val="004D3CD8"/>
    <w:rsid w:val="005262AC"/>
    <w:rsid w:val="005A17B0"/>
    <w:rsid w:val="005C56BE"/>
    <w:rsid w:val="005E39D5"/>
    <w:rsid w:val="00600670"/>
    <w:rsid w:val="006010D2"/>
    <w:rsid w:val="0062123A"/>
    <w:rsid w:val="00646E75"/>
    <w:rsid w:val="006771D0"/>
    <w:rsid w:val="006958CB"/>
    <w:rsid w:val="00715FCB"/>
    <w:rsid w:val="00730790"/>
    <w:rsid w:val="00743101"/>
    <w:rsid w:val="0075579A"/>
    <w:rsid w:val="007775E1"/>
    <w:rsid w:val="007867A0"/>
    <w:rsid w:val="007927F5"/>
    <w:rsid w:val="007D0AA4"/>
    <w:rsid w:val="00802CA0"/>
    <w:rsid w:val="00813785"/>
    <w:rsid w:val="008235C6"/>
    <w:rsid w:val="00832E5F"/>
    <w:rsid w:val="00883F45"/>
    <w:rsid w:val="008B3E7C"/>
    <w:rsid w:val="00914658"/>
    <w:rsid w:val="009260CD"/>
    <w:rsid w:val="00952C25"/>
    <w:rsid w:val="00A2118D"/>
    <w:rsid w:val="00A3711B"/>
    <w:rsid w:val="00A67C72"/>
    <w:rsid w:val="00AD76E2"/>
    <w:rsid w:val="00AE7882"/>
    <w:rsid w:val="00B20152"/>
    <w:rsid w:val="00B359E4"/>
    <w:rsid w:val="00B44E8D"/>
    <w:rsid w:val="00B57D98"/>
    <w:rsid w:val="00B70850"/>
    <w:rsid w:val="00B71566"/>
    <w:rsid w:val="00BB5864"/>
    <w:rsid w:val="00C066B6"/>
    <w:rsid w:val="00C37BA1"/>
    <w:rsid w:val="00C4674C"/>
    <w:rsid w:val="00C506CF"/>
    <w:rsid w:val="00C72BED"/>
    <w:rsid w:val="00C9578B"/>
    <w:rsid w:val="00CB0030"/>
    <w:rsid w:val="00CB0055"/>
    <w:rsid w:val="00CE522B"/>
    <w:rsid w:val="00D2522B"/>
    <w:rsid w:val="00D422DE"/>
    <w:rsid w:val="00D5459D"/>
    <w:rsid w:val="00D8349A"/>
    <w:rsid w:val="00DA1F4D"/>
    <w:rsid w:val="00DD172A"/>
    <w:rsid w:val="00DE6C2F"/>
    <w:rsid w:val="00E25A26"/>
    <w:rsid w:val="00E4381A"/>
    <w:rsid w:val="00E55D74"/>
    <w:rsid w:val="00E57CB9"/>
    <w:rsid w:val="00EA3238"/>
    <w:rsid w:val="00F60274"/>
    <w:rsid w:val="00F61E5F"/>
    <w:rsid w:val="00F778C2"/>
    <w:rsid w:val="00F77FB9"/>
    <w:rsid w:val="00FB068F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59E4"/>
    <w:p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1B2ABD"/>
    <w:rPr>
      <w:caps/>
      <w:color w:val="000000" w:themeColor="text1"/>
      <w:sz w:val="96"/>
      <w:szCs w:val="76"/>
    </w:rPr>
  </w:style>
  <w:style w:type="character" w:styleId="Zvraznenie">
    <w:name w:val="Emphasis"/>
    <w:basedOn w:val="Predvolenpsmoodseku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ny"/>
    <w:next w:val="Normlny"/>
    <w:link w:val="DtumChar"/>
    <w:uiPriority w:val="99"/>
    <w:rsid w:val="00036450"/>
  </w:style>
  <w:style w:type="character" w:customStyle="1" w:styleId="DtumChar">
    <w:name w:val="Dátum Char"/>
    <w:basedOn w:val="Predvolenpsmoodseku"/>
    <w:link w:val="Dtum"/>
    <w:uiPriority w:val="99"/>
    <w:rsid w:val="00036450"/>
    <w:rPr>
      <w:sz w:val="18"/>
      <w:szCs w:val="22"/>
    </w:rPr>
  </w:style>
  <w:style w:type="character" w:styleId="Hypertextovprepojenie">
    <w:name w:val="Hyperlink"/>
    <w:basedOn w:val="Predvolenpsmoodseku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rsid w:val="004813B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5FF"/>
    <w:rPr>
      <w:sz w:val="22"/>
      <w:szCs w:val="22"/>
    </w:rPr>
  </w:style>
  <w:style w:type="paragraph" w:styleId="Pta">
    <w:name w:val="footer"/>
    <w:basedOn w:val="Normlny"/>
    <w:link w:val="Pt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C45FF"/>
    <w:rPr>
      <w:sz w:val="22"/>
      <w:szCs w:val="22"/>
    </w:rPr>
  </w:style>
  <w:style w:type="table" w:styleId="Mriekatabuky">
    <w:name w:val="Table Grid"/>
    <w:basedOn w:val="Normlnatabu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B2ABD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itulChar">
    <w:name w:val="Podtitul Char"/>
    <w:basedOn w:val="Predvolenpsmoodseku"/>
    <w:link w:val="Podtitu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Predvolenpsmoodseku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Predvolenpsmoodseku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C2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C2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B5864"/>
    <w:rPr>
      <w:sz w:val="22"/>
      <w:szCs w:val="22"/>
    </w:rPr>
  </w:style>
  <w:style w:type="paragraph" w:styleId="Odsekzoznamu">
    <w:name w:val="List Paragraph"/>
    <w:basedOn w:val="Normlny"/>
    <w:uiPriority w:val="34"/>
    <w:semiHidden/>
    <w:qFormat/>
    <w:rsid w:val="00D8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psiageografia.sk/rubriky/interaktivna-mapa-svetovych-nabozenstiev-vhodna-pre-skolske-vyuziti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vlux.sk/archiv/play/1442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aticannews.va/sk/papez/news/2019-04/papez-frantisek-katecheza-generalna-audiencia-papmar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tvlux.sk/archiv/play/1106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businessinsider.com/map-shows-how-religion-spread-around-the-world-2015-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kocis\AppData\Roaming\Microsoft\Templates\Modrosiv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45A7A73-2106-43B4-AD58-2A03605C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Modrosivý životopis.dotx</Template>
  <TotalTime>0</TotalTime>
  <Pages>3</Pages>
  <Words>1438</Words>
  <Characters>8200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2019-09-06T10:01:00Z</dcterms:created>
  <dcterms:modified xsi:type="dcterms:W3CDTF">2019-09-09T13:47:00Z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