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10" w:rsidRPr="007D6410" w:rsidRDefault="00E45F87" w:rsidP="007D6410">
      <w:pPr>
        <w:pStyle w:val="Nadpis4"/>
        <w:spacing w:before="0" w:beforeAutospacing="0" w:after="0" w:afterAutospacing="0"/>
        <w:jc w:val="center"/>
      </w:pPr>
      <w:r>
        <w:rPr>
          <w:rFonts w:asciiTheme="minorHAnsi" w:hAnsiTheme="minorHAnsi"/>
          <w:shadow/>
          <w:noProof/>
          <w:color w:val="00B050"/>
          <w:sz w:val="22"/>
        </w:rPr>
        <w:drawing>
          <wp:anchor distT="0" distB="0" distL="114300" distR="114300" simplePos="0" relativeHeight="251661312" behindDoc="0" locked="0" layoutInCell="1" allowOverlap="1">
            <wp:simplePos x="0" y="0"/>
            <wp:positionH relativeFrom="margin">
              <wp:posOffset>12065</wp:posOffset>
            </wp:positionH>
            <wp:positionV relativeFrom="margin">
              <wp:posOffset>177165</wp:posOffset>
            </wp:positionV>
            <wp:extent cx="3051175" cy="1917065"/>
            <wp:effectExtent l="19050" t="0" r="0" b="0"/>
            <wp:wrapSquare wrapText="bothSides"/>
            <wp:docPr id="3" name="Obrázok 2" descr="398430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4302_orig.png"/>
                    <pic:cNvPicPr/>
                  </pic:nvPicPr>
                  <pic:blipFill>
                    <a:blip r:embed="rId4" cstate="print"/>
                    <a:srcRect l="6843" t="11901" r="7727" b="50167"/>
                    <a:stretch>
                      <a:fillRect/>
                    </a:stretch>
                  </pic:blipFill>
                  <pic:spPr>
                    <a:xfrm>
                      <a:off x="0" y="0"/>
                      <a:ext cx="3051175" cy="1917065"/>
                    </a:xfrm>
                    <a:prstGeom prst="rect">
                      <a:avLst/>
                    </a:prstGeom>
                  </pic:spPr>
                </pic:pic>
              </a:graphicData>
            </a:graphic>
          </wp:anchor>
        </w:drawing>
      </w:r>
      <w:r w:rsidR="007D6410" w:rsidRPr="007D6410">
        <w:rPr>
          <w:rFonts w:asciiTheme="minorHAnsi" w:hAnsiTheme="minorHAnsi"/>
          <w:shadow/>
          <w:color w:val="00B050"/>
          <w:sz w:val="22"/>
        </w:rPr>
        <w:t>4. nedeľa v cezročnom období „C“</w:t>
      </w:r>
      <w:r w:rsidR="007D6410">
        <w:rPr>
          <w:rFonts w:asciiTheme="minorHAnsi" w:hAnsiTheme="minorHAnsi"/>
          <w:b w:val="0"/>
          <w:shadow/>
          <w:color w:val="00B050"/>
          <w:sz w:val="22"/>
        </w:rPr>
        <w:tab/>
      </w:r>
      <w:r w:rsidR="007D6410">
        <w:rPr>
          <w:rFonts w:asciiTheme="minorHAnsi" w:hAnsiTheme="minorHAnsi"/>
          <w:b w:val="0"/>
          <w:shadow/>
          <w:color w:val="00B050"/>
          <w:sz w:val="22"/>
        </w:rPr>
        <w:tab/>
      </w:r>
      <w:r w:rsidR="007D6410">
        <w:rPr>
          <w:rFonts w:asciiTheme="minorHAnsi" w:hAnsiTheme="minorHAnsi"/>
          <w:b w:val="0"/>
          <w:shadow/>
          <w:color w:val="00B050"/>
          <w:sz w:val="22"/>
        </w:rPr>
        <w:tab/>
      </w:r>
      <w:r w:rsidR="007D6410">
        <w:rPr>
          <w:rFonts w:asciiTheme="minorHAnsi" w:hAnsiTheme="minorHAnsi"/>
          <w:b w:val="0"/>
          <w:shadow/>
          <w:color w:val="00B050"/>
          <w:sz w:val="22"/>
        </w:rPr>
        <w:tab/>
      </w:r>
      <w:r w:rsidR="007D6410" w:rsidRPr="007D6410">
        <w:rPr>
          <w:rFonts w:asciiTheme="minorHAnsi" w:hAnsiTheme="minorHAnsi"/>
          <w:b w:val="0"/>
          <w:bCs w:val="0"/>
          <w:sz w:val="22"/>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607945" cy="2608580"/>
            <wp:effectExtent l="19050" t="0" r="1905" b="0"/>
            <wp:wrapSquare wrapText="bothSides"/>
            <wp:docPr id="2" name="Obrázok 0" descr="'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png"/>
                    <pic:cNvPicPr/>
                  </pic:nvPicPr>
                  <pic:blipFill>
                    <a:blip r:embed="rId5" cstate="print"/>
                    <a:stretch>
                      <a:fillRect/>
                    </a:stretch>
                  </pic:blipFill>
                  <pic:spPr>
                    <a:xfrm>
                      <a:off x="0" y="0"/>
                      <a:ext cx="2607945" cy="2608580"/>
                    </a:xfrm>
                    <a:prstGeom prst="rect">
                      <a:avLst/>
                    </a:prstGeom>
                  </pic:spPr>
                </pic:pic>
              </a:graphicData>
            </a:graphic>
          </wp:anchor>
        </w:drawing>
      </w:r>
      <w:r w:rsidR="007D6410">
        <w:rPr>
          <w:rFonts w:asciiTheme="minorHAnsi" w:hAnsiTheme="minorHAnsi"/>
          <w:b w:val="0"/>
          <w:shadow/>
          <w:color w:val="00B050"/>
          <w:sz w:val="22"/>
        </w:rPr>
        <w:t xml:space="preserve">     </w:t>
      </w:r>
      <w:r w:rsidR="007D6410" w:rsidRPr="007D6410">
        <w:rPr>
          <w:rFonts w:asciiTheme="minorHAnsi" w:hAnsiTheme="minorHAnsi"/>
          <w:b w:val="0"/>
          <w:i/>
          <w:shadow/>
          <w:color w:val="00B050"/>
          <w:sz w:val="22"/>
        </w:rPr>
        <w:t xml:space="preserve"> </w:t>
      </w:r>
      <w:proofErr w:type="spellStart"/>
      <w:r w:rsidR="007D6410" w:rsidRPr="007D6410">
        <w:rPr>
          <w:rFonts w:asciiTheme="minorHAnsi" w:hAnsiTheme="minorHAnsi"/>
          <w:b w:val="0"/>
          <w:bCs w:val="0"/>
          <w:i/>
          <w:sz w:val="22"/>
        </w:rPr>
        <w:t>Lk</w:t>
      </w:r>
      <w:proofErr w:type="spellEnd"/>
      <w:r w:rsidR="007D6410" w:rsidRPr="007D6410">
        <w:rPr>
          <w:rFonts w:asciiTheme="minorHAnsi" w:hAnsiTheme="minorHAnsi"/>
          <w:b w:val="0"/>
          <w:bCs w:val="0"/>
          <w:sz w:val="22"/>
        </w:rPr>
        <w:t xml:space="preserve"> 4, 21-30</w:t>
      </w:r>
    </w:p>
    <w:p w:rsidR="007D6410" w:rsidRPr="0076774F" w:rsidRDefault="007D6410" w:rsidP="00582CFE">
      <w:pPr>
        <w:pStyle w:val="Normlnywebov"/>
        <w:spacing w:before="0" w:beforeAutospacing="0" w:after="0" w:afterAutospacing="0"/>
        <w:jc w:val="both"/>
        <w:rPr>
          <w:rFonts w:asciiTheme="minorHAnsi" w:hAnsiTheme="minorHAnsi"/>
          <w:sz w:val="22"/>
        </w:rPr>
      </w:pPr>
      <w:r>
        <w:rPr>
          <w:rFonts w:asciiTheme="minorHAnsi" w:hAnsiTheme="minorHAnsi"/>
          <w:b/>
          <w:sz w:val="22"/>
        </w:rPr>
        <w:t xml:space="preserve">Písmenkový </w:t>
      </w:r>
      <w:r w:rsidRPr="0076774F">
        <w:rPr>
          <w:rFonts w:asciiTheme="minorHAnsi" w:hAnsiTheme="minorHAnsi"/>
          <w:b/>
          <w:sz w:val="22"/>
        </w:rPr>
        <w:t xml:space="preserve">rébus: </w:t>
      </w:r>
      <w:r w:rsidR="00582CFE">
        <w:rPr>
          <w:rFonts w:asciiTheme="minorHAnsi" w:hAnsiTheme="minorHAnsi"/>
          <w:sz w:val="22"/>
        </w:rPr>
        <w:t xml:space="preserve">Vypíš každé 7. písmeno. Text začni písmenom </w:t>
      </w:r>
      <w:r w:rsidRPr="0076774F">
        <w:rPr>
          <w:rFonts w:asciiTheme="minorHAnsi" w:hAnsiTheme="minorHAnsi"/>
          <w:sz w:val="22"/>
        </w:rPr>
        <w:t>U a</w:t>
      </w:r>
      <w:r w:rsidR="00582CFE">
        <w:rPr>
          <w:rFonts w:asciiTheme="minorHAnsi" w:hAnsiTheme="minorHAnsi"/>
          <w:sz w:val="22"/>
        </w:rPr>
        <w:t> </w:t>
      </w:r>
      <w:proofErr w:type="spellStart"/>
      <w:r w:rsidRPr="0076774F">
        <w:rPr>
          <w:rFonts w:asciiTheme="minorHAnsi" w:hAnsiTheme="minorHAnsi"/>
          <w:sz w:val="22"/>
        </w:rPr>
        <w:t>pokra</w:t>
      </w:r>
      <w:r w:rsidR="00582CFE">
        <w:rPr>
          <w:rFonts w:asciiTheme="minorHAnsi" w:hAnsiTheme="minorHAnsi"/>
          <w:sz w:val="22"/>
        </w:rPr>
        <w:t>-</w:t>
      </w:r>
      <w:r w:rsidRPr="0076774F">
        <w:rPr>
          <w:rFonts w:asciiTheme="minorHAnsi" w:hAnsiTheme="minorHAnsi"/>
          <w:sz w:val="22"/>
        </w:rPr>
        <w:t>čuj</w:t>
      </w:r>
      <w:proofErr w:type="spellEnd"/>
      <w:r w:rsidRPr="0076774F">
        <w:rPr>
          <w:rFonts w:asciiTheme="minorHAnsi" w:hAnsiTheme="minorHAnsi"/>
          <w:sz w:val="22"/>
        </w:rPr>
        <w:t xml:space="preserve"> </w:t>
      </w:r>
      <w:r w:rsidR="00582CFE">
        <w:rPr>
          <w:rFonts w:asciiTheme="minorHAnsi" w:hAnsiTheme="minorHAnsi"/>
          <w:sz w:val="22"/>
        </w:rPr>
        <w:t>tabuľkou po </w:t>
      </w:r>
      <w:proofErr w:type="spellStart"/>
      <w:r w:rsidRPr="0076774F">
        <w:rPr>
          <w:rFonts w:asciiTheme="minorHAnsi" w:hAnsiTheme="minorHAnsi"/>
          <w:sz w:val="22"/>
        </w:rPr>
        <w:t>riad</w:t>
      </w:r>
      <w:r w:rsidR="00582CFE">
        <w:rPr>
          <w:rFonts w:asciiTheme="minorHAnsi" w:hAnsiTheme="minorHAnsi"/>
          <w:sz w:val="22"/>
        </w:rPr>
        <w:t>-</w:t>
      </w:r>
      <w:r w:rsidRPr="0076774F">
        <w:rPr>
          <w:rFonts w:asciiTheme="minorHAnsi" w:hAnsiTheme="minorHAnsi"/>
          <w:sz w:val="22"/>
        </w:rPr>
        <w:t>koch</w:t>
      </w:r>
      <w:proofErr w:type="spellEnd"/>
      <w:r w:rsidRPr="0076774F">
        <w:rPr>
          <w:rFonts w:asciiTheme="minorHAnsi" w:hAnsiTheme="minorHAnsi"/>
          <w:sz w:val="22"/>
        </w:rPr>
        <w:t xml:space="preserve"> od S(2) každým siedmym písmenom, až kým neprídeš k bodke.</w:t>
      </w:r>
      <w:r w:rsidR="00582CFE">
        <w:rPr>
          <w:rFonts w:asciiTheme="minorHAnsi" w:hAnsiTheme="minorHAnsi"/>
          <w:sz w:val="22"/>
        </w:rPr>
        <w:t xml:space="preserve"> (Pomôcka: prvé dve písmená tajničky sú US)</w:t>
      </w:r>
    </w:p>
    <w:tbl>
      <w:tblPr>
        <w:tblStyle w:val="Mriekatabuky"/>
        <w:tblW w:w="5000" w:type="pct"/>
        <w:jc w:val="center"/>
        <w:tblLook w:val="04A0"/>
      </w:tblPr>
      <w:tblGrid>
        <w:gridCol w:w="1714"/>
        <w:gridCol w:w="1082"/>
        <w:gridCol w:w="1049"/>
        <w:gridCol w:w="1082"/>
        <w:gridCol w:w="1217"/>
        <w:gridCol w:w="1023"/>
      </w:tblGrid>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K</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R</w:t>
            </w: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M</w:t>
            </w: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V</w:t>
            </w:r>
          </w:p>
        </w:tc>
      </w:tr>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S(2)</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D</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A</w:t>
            </w: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Ť</w:t>
            </w:r>
          </w:p>
        </w:tc>
      </w:tr>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I</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T</w:t>
            </w: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N</w:t>
            </w: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R</w:t>
            </w:r>
          </w:p>
        </w:tc>
      </w:tr>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A</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L</w:t>
            </w: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A</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M</w:t>
            </w: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Á</w:t>
            </w:r>
          </w:p>
        </w:tc>
      </w:tr>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Z</w:t>
            </w: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S</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N</w:t>
            </w: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w:t>
            </w:r>
          </w:p>
        </w:tc>
      </w:tr>
      <w:tr w:rsidR="007D6410" w:rsidRPr="0076774F" w:rsidTr="003E41E2">
        <w:trPr>
          <w:jc w:val="center"/>
        </w:trPr>
        <w:tc>
          <w:tcPr>
            <w:tcW w:w="119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R</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K</w:t>
            </w:r>
          </w:p>
        </w:tc>
        <w:tc>
          <w:tcPr>
            <w:tcW w:w="732"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P</w:t>
            </w:r>
          </w:p>
        </w:tc>
        <w:tc>
          <w:tcPr>
            <w:tcW w:w="755"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849"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r w:rsidRPr="0076774F">
              <w:rPr>
                <w:rFonts w:asciiTheme="minorHAnsi" w:hAnsiTheme="minorHAnsi"/>
                <w:sz w:val="22"/>
              </w:rPr>
              <w:t>O</w:t>
            </w:r>
          </w:p>
        </w:tc>
        <w:tc>
          <w:tcPr>
            <w:tcW w:w="714" w:type="pct"/>
            <w:vAlign w:val="center"/>
          </w:tcPr>
          <w:p w:rsidR="007D6410" w:rsidRPr="0076774F" w:rsidRDefault="007D6410" w:rsidP="007D6410">
            <w:pPr>
              <w:pStyle w:val="Normlnywebov"/>
              <w:spacing w:before="0" w:beforeAutospacing="0" w:after="0" w:afterAutospacing="0"/>
              <w:jc w:val="center"/>
              <w:rPr>
                <w:rFonts w:asciiTheme="minorHAnsi" w:hAnsiTheme="minorHAnsi"/>
                <w:sz w:val="22"/>
              </w:rPr>
            </w:pPr>
          </w:p>
        </w:tc>
      </w:tr>
    </w:tbl>
    <w:p w:rsidR="00E45F87" w:rsidRDefault="00E45F87" w:rsidP="007D6410">
      <w:pPr>
        <w:pStyle w:val="Normlnywebov"/>
        <w:spacing w:before="0" w:beforeAutospacing="0" w:after="0" w:afterAutospacing="0"/>
        <w:jc w:val="both"/>
        <w:rPr>
          <w:rFonts w:asciiTheme="minorHAnsi" w:hAnsiTheme="minorHAnsi"/>
          <w:sz w:val="22"/>
        </w:rPr>
      </w:pPr>
    </w:p>
    <w:p w:rsidR="007D6410" w:rsidRDefault="007D6410" w:rsidP="007D6410">
      <w:pPr>
        <w:pStyle w:val="Normlnywebov"/>
        <w:spacing w:before="0" w:beforeAutospacing="0" w:after="0" w:afterAutospacing="0"/>
        <w:jc w:val="both"/>
        <w:rPr>
          <w:rFonts w:asciiTheme="minorHAnsi" w:hAnsiTheme="minorHAnsi"/>
          <w:sz w:val="22"/>
        </w:rPr>
      </w:pPr>
      <w:r w:rsidRPr="0076774F">
        <w:rPr>
          <w:rFonts w:asciiTheme="minorHAnsi" w:hAnsiTheme="minorHAnsi"/>
          <w:sz w:val="22"/>
        </w:rPr>
        <w:t xml:space="preserve">Tajnička z tabuľkového rébusu: </w:t>
      </w:r>
      <w:r w:rsidR="00582CFE">
        <w:rPr>
          <w:rFonts w:asciiTheme="minorHAnsi" w:hAnsiTheme="minorHAnsi"/>
          <w:sz w:val="22"/>
        </w:rPr>
        <w:t>U</w:t>
      </w:r>
      <w:r w:rsidR="00582CFE" w:rsidRPr="00582CFE">
        <w:rPr>
          <w:rFonts w:asciiTheme="minorHAnsi" w:hAnsiTheme="minorHAnsi"/>
          <w:sz w:val="22"/>
        </w:rPr>
        <w:t>__</w:t>
      </w:r>
      <w:r w:rsidRPr="0076774F">
        <w:rPr>
          <w:rFonts w:asciiTheme="minorHAnsi" w:hAnsiTheme="minorHAnsi"/>
          <w:sz w:val="22"/>
        </w:rPr>
        <w:t xml:space="preserve"> __ __ __ __ __ __ __    __ __ __    __ __    </w:t>
      </w:r>
    </w:p>
    <w:p w:rsidR="007D6410" w:rsidRDefault="007D6410" w:rsidP="007D6410">
      <w:pPr>
        <w:pStyle w:val="Normlnywebov"/>
        <w:spacing w:before="0" w:beforeAutospacing="0" w:after="0" w:afterAutospacing="0"/>
        <w:jc w:val="both"/>
        <w:rPr>
          <w:rFonts w:asciiTheme="minorHAnsi" w:hAnsiTheme="minorHAnsi"/>
          <w:sz w:val="22"/>
        </w:rPr>
      </w:pPr>
    </w:p>
    <w:p w:rsidR="007D6410" w:rsidRPr="0076774F" w:rsidRDefault="007D6410" w:rsidP="007D6410">
      <w:pPr>
        <w:pStyle w:val="Normlnywebov"/>
        <w:spacing w:before="0" w:beforeAutospacing="0" w:after="0" w:afterAutospacing="0"/>
        <w:jc w:val="both"/>
        <w:rPr>
          <w:rFonts w:asciiTheme="minorHAnsi" w:hAnsiTheme="minorHAnsi"/>
          <w:sz w:val="22"/>
        </w:rPr>
      </w:pPr>
      <w:r w:rsidRPr="0076774F">
        <w:rPr>
          <w:rFonts w:asciiTheme="minorHAnsi" w:hAnsiTheme="minorHAnsi"/>
          <w:sz w:val="22"/>
        </w:rPr>
        <w:t>__ __   __ __ __ __ __ __ __   __ __ __ __ __ __ __.</w:t>
      </w:r>
    </w:p>
    <w:p w:rsidR="007D6410" w:rsidRPr="0076774F" w:rsidRDefault="007D6410" w:rsidP="007D6410">
      <w:pPr>
        <w:pStyle w:val="Normlnywebov"/>
        <w:spacing w:before="0" w:beforeAutospacing="0" w:after="0" w:afterAutospacing="0"/>
        <w:jc w:val="both"/>
        <w:rPr>
          <w:rFonts w:asciiTheme="minorHAnsi" w:hAnsiTheme="minorHAnsi"/>
          <w:sz w:val="22"/>
        </w:rPr>
      </w:pPr>
      <w:r w:rsidRPr="0076774F">
        <w:rPr>
          <w:rFonts w:asciiTheme="minorHAnsi" w:hAnsiTheme="minorHAnsi"/>
          <w:b/>
          <w:sz w:val="22"/>
        </w:rPr>
        <w:t>Osemsmerovka s tajničkou:</w:t>
      </w:r>
      <w:r w:rsidRPr="0076774F">
        <w:rPr>
          <w:rFonts w:asciiTheme="minorHAnsi" w:hAnsiTheme="minorHAnsi"/>
          <w:sz w:val="22"/>
        </w:rPr>
        <w:t xml:space="preserve"> </w:t>
      </w:r>
      <w:r w:rsidRPr="0076774F">
        <w:rPr>
          <w:rFonts w:asciiTheme="minorHAnsi" w:hAnsiTheme="minorHAnsi"/>
          <w:caps/>
          <w:sz w:val="22"/>
        </w:rPr>
        <w:t>chceli, divili sa, dnes, elizeus, eliáš, hnev, izreel, jeden, ježiš, jozefov syn, krajina, lekár, lieč, nazaret, náman, postavené, počuli, prešiel, prisviedčali, synagóga, sýrčan, tri roky, urob, vdova, veľký hlad, vlasť, vzácny, zavrelo, z úst, šesť mesiacov</w:t>
      </w:r>
    </w:p>
    <w:p w:rsidR="004F460F" w:rsidRPr="00E45F87" w:rsidRDefault="00E45F87" w:rsidP="00E45F87">
      <w:pPr>
        <w:spacing w:after="0" w:line="240" w:lineRule="auto"/>
        <w:jc w:val="both"/>
      </w:pPr>
      <w:r w:rsidRPr="00E45F87">
        <w:rPr>
          <w:b/>
        </w:rPr>
        <w:t xml:space="preserve">Predsavzatie: </w:t>
      </w:r>
      <w:r>
        <w:t>Prorok žije z Božieho slova a hlása Božie slovo. Každý deň čítam 10 minút Sväté písmo.</w:t>
      </w:r>
    </w:p>
    <w:sectPr w:rsidR="004F460F" w:rsidRPr="00E45F87" w:rsidSect="007D6410">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D6410"/>
    <w:rsid w:val="004F460F"/>
    <w:rsid w:val="00582CFE"/>
    <w:rsid w:val="007D6410"/>
    <w:rsid w:val="00E45F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6410"/>
  </w:style>
  <w:style w:type="paragraph" w:styleId="Nadpis4">
    <w:name w:val="heading 4"/>
    <w:basedOn w:val="Normlny"/>
    <w:link w:val="Nadpis4Char"/>
    <w:uiPriority w:val="9"/>
    <w:qFormat/>
    <w:rsid w:val="007D641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6410"/>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7D6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D64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410"/>
    <w:rPr>
      <w:rFonts w:ascii="Tahoma" w:hAnsi="Tahoma" w:cs="Tahoma"/>
      <w:sz w:val="16"/>
      <w:szCs w:val="16"/>
    </w:rPr>
  </w:style>
  <w:style w:type="character" w:customStyle="1" w:styleId="Nadpis4Char">
    <w:name w:val="Nadpis 4 Char"/>
    <w:basedOn w:val="Predvolenpsmoodseku"/>
    <w:link w:val="Nadpis4"/>
    <w:uiPriority w:val="9"/>
    <w:rsid w:val="007D6410"/>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divs>
    <w:div w:id="19510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726</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2019-02-01T20:27:00Z</dcterms:created>
  <dcterms:modified xsi:type="dcterms:W3CDTF">2019-02-01T20:46:00Z</dcterms:modified>
</cp:coreProperties>
</file>