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D5" w:rsidRDefault="00515190" w:rsidP="00E95D6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Cambria" w:eastAsia="Cambria" w:hAnsi="Cambria" w:cs="Cambria"/>
          <w:b/>
          <w:color w:val="365F91"/>
          <w:sz w:val="24"/>
          <w:szCs w:val="24"/>
        </w:rPr>
      </w:pPr>
      <w:r w:rsidRPr="00E86163">
        <w:rPr>
          <w:rFonts w:ascii="Cambria" w:eastAsia="Cambria" w:hAnsi="Cambria" w:cs="Cambria"/>
          <w:b/>
          <w:color w:val="4F81BD"/>
          <w:sz w:val="32"/>
          <w:szCs w:val="32"/>
        </w:rPr>
        <w:t>Pohoršenie v Nazarete</w:t>
      </w:r>
      <w:r w:rsidRPr="00E95D6D">
        <w:rPr>
          <w:rFonts w:ascii="Cambria" w:eastAsia="Cambria" w:hAnsi="Cambria" w:cs="Cambria"/>
          <w:b/>
          <w:color w:val="4F81BD"/>
          <w:sz w:val="36"/>
          <w:szCs w:val="36"/>
        </w:rPr>
        <w:t xml:space="preserve"> </w:t>
      </w:r>
      <w:r w:rsidR="00E95D6D">
        <w:rPr>
          <w:rFonts w:ascii="Cambria" w:eastAsia="Cambria" w:hAnsi="Cambria" w:cs="Cambria"/>
          <w:b/>
          <w:color w:val="4F81BD"/>
          <w:sz w:val="36"/>
          <w:szCs w:val="36"/>
        </w:rPr>
        <w:t xml:space="preserve">                             </w:t>
      </w:r>
      <w:r w:rsidR="00E95D6D" w:rsidRPr="00E95D6D">
        <w:rPr>
          <w:rFonts w:ascii="Cambria" w:eastAsia="Cambria" w:hAnsi="Cambria" w:cs="Cambria"/>
          <w:b/>
          <w:color w:val="365F91"/>
          <w:sz w:val="24"/>
          <w:szCs w:val="24"/>
        </w:rPr>
        <w:t>14. Nedeľa v období cez rok</w:t>
      </w:r>
      <w:r w:rsidR="00E95D6D">
        <w:rPr>
          <w:rFonts w:ascii="Cambria" w:eastAsia="Cambria" w:hAnsi="Cambria" w:cs="Cambria"/>
          <w:b/>
          <w:color w:val="365F91"/>
          <w:sz w:val="24"/>
          <w:szCs w:val="24"/>
        </w:rPr>
        <w:t xml:space="preserve">, </w:t>
      </w:r>
      <w:proofErr w:type="spellStart"/>
      <w:r w:rsidR="00E95D6D">
        <w:rPr>
          <w:rFonts w:ascii="Cambria" w:eastAsia="Cambria" w:hAnsi="Cambria" w:cs="Cambria"/>
          <w:b/>
          <w:color w:val="365F91"/>
          <w:sz w:val="24"/>
          <w:szCs w:val="24"/>
        </w:rPr>
        <w:t>Mk</w:t>
      </w:r>
      <w:proofErr w:type="spellEnd"/>
      <w:r w:rsidR="00E95D6D">
        <w:rPr>
          <w:rFonts w:ascii="Cambria" w:eastAsia="Cambria" w:hAnsi="Cambria" w:cs="Cambria"/>
          <w:b/>
          <w:color w:val="365F91"/>
          <w:sz w:val="24"/>
          <w:szCs w:val="24"/>
        </w:rPr>
        <w:t xml:space="preserve"> 6, 1-6</w:t>
      </w:r>
    </w:p>
    <w:p w:rsidR="00E86163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5346D5" w:rsidRPr="00C2729A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C2729A">
        <w:rPr>
          <w:color w:val="000000"/>
          <w:sz w:val="24"/>
          <w:szCs w:val="24"/>
        </w:rPr>
        <w:t>Ježiš sa počas rokov, kedy kázal, niekoľkokrát vrátil do Nazareta, dedinky stratenej v Galilei, ktorá sa v Starom zákone nikdy nespomína, kde vyrástol a kde „</w:t>
      </w:r>
      <w:r w:rsidRPr="00C2729A">
        <w:rPr>
          <w:i/>
          <w:color w:val="000000"/>
          <w:sz w:val="24"/>
          <w:szCs w:val="24"/>
        </w:rPr>
        <w:t>sa vzmáhal v múdrosti, veku a v obľube u Boha i u ľudí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Lk</w:t>
      </w:r>
      <w:proofErr w:type="spellEnd"/>
      <w:r w:rsidRPr="00C2729A">
        <w:rPr>
          <w:color w:val="000000"/>
          <w:sz w:val="24"/>
          <w:szCs w:val="24"/>
        </w:rPr>
        <w:t xml:space="preserve"> 2,52). Jeden z týchto návratov nám opisuje dnešné evanjelium: „</w:t>
      </w:r>
      <w:r w:rsidRPr="00C2729A">
        <w:rPr>
          <w:i/>
          <w:color w:val="000000"/>
          <w:sz w:val="24"/>
          <w:szCs w:val="24"/>
        </w:rPr>
        <w:t>Potom odtiaľ odišiel a prišiel do svojej vlasti; jeho učeníci išli s ním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Mk</w:t>
      </w:r>
      <w:proofErr w:type="spellEnd"/>
      <w:r w:rsidRPr="00C2729A">
        <w:rPr>
          <w:color w:val="000000"/>
          <w:sz w:val="24"/>
          <w:szCs w:val="24"/>
        </w:rPr>
        <w:t xml:space="preserve"> 6,1). A stane sa to práve tu, v sobotný deň, deň posvätného zhromaždenia, kedy sa aj Ježiš vydá do synagógy a ujme sa slova, aby čítal a vysvetľoval sväté Písmo. Na rozdiel od Lukáša (</w:t>
      </w:r>
      <w:proofErr w:type="spellStart"/>
      <w:r w:rsidRPr="00C2729A">
        <w:rPr>
          <w:color w:val="000000"/>
          <w:sz w:val="24"/>
          <w:szCs w:val="24"/>
        </w:rPr>
        <w:t>porov</w:t>
      </w:r>
      <w:proofErr w:type="spellEnd"/>
      <w:r w:rsidRPr="00C2729A">
        <w:rPr>
          <w:color w:val="000000"/>
          <w:sz w:val="24"/>
          <w:szCs w:val="24"/>
        </w:rPr>
        <w:t xml:space="preserve">. </w:t>
      </w:r>
      <w:proofErr w:type="spellStart"/>
      <w:r w:rsidRPr="00C2729A">
        <w:rPr>
          <w:color w:val="000000"/>
          <w:sz w:val="24"/>
          <w:szCs w:val="24"/>
        </w:rPr>
        <w:t>Lk</w:t>
      </w:r>
      <w:proofErr w:type="spellEnd"/>
      <w:r w:rsidRPr="00C2729A">
        <w:rPr>
          <w:color w:val="000000"/>
          <w:sz w:val="24"/>
          <w:szCs w:val="24"/>
        </w:rPr>
        <w:t xml:space="preserve"> 4,16-30) Marek nevysvetľuje, akú časť textu Ježiš čítal, ani sa nezastavuje pri slovách komentára, ale zdôrazňuje reakciu, ktorú toto kázanie vyvolalo.</w:t>
      </w:r>
    </w:p>
    <w:p w:rsidR="005346D5" w:rsidRPr="00C2729A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C2729A">
        <w:rPr>
          <w:color w:val="000000"/>
          <w:sz w:val="24"/>
          <w:szCs w:val="24"/>
        </w:rPr>
        <w:t xml:space="preserve">  Je to už veľa rokov, čo Ježiš v tejto dedine nežije a je vzdialený od svojej rodiny, ale jeho spoluobčania vedia, že je to „</w:t>
      </w:r>
      <w:r w:rsidRPr="00C2729A">
        <w:rPr>
          <w:i/>
          <w:color w:val="000000"/>
          <w:sz w:val="24"/>
          <w:szCs w:val="24"/>
        </w:rPr>
        <w:t>tesár, Máriin syn</w:t>
      </w:r>
      <w:r w:rsidRPr="00C2729A">
        <w:rPr>
          <w:color w:val="000000"/>
          <w:sz w:val="24"/>
          <w:szCs w:val="24"/>
        </w:rPr>
        <w:t>“, a poznajú jeho blízkych príbuzných, tu definovaných ako "</w:t>
      </w:r>
      <w:r w:rsidRPr="00C2729A">
        <w:rPr>
          <w:i/>
          <w:color w:val="000000"/>
          <w:sz w:val="24"/>
          <w:szCs w:val="24"/>
        </w:rPr>
        <w:t>bratia a sestry</w:t>
      </w:r>
      <w:r w:rsidRPr="00C2729A">
        <w:rPr>
          <w:color w:val="000000"/>
          <w:sz w:val="24"/>
          <w:szCs w:val="24"/>
        </w:rPr>
        <w:t>", doteraz žijúcich v Nazarete. Poznajú teda Ježiša nepriamo, ale toto ľudské poznanie „</w:t>
      </w:r>
      <w:r w:rsidRPr="00C2729A">
        <w:rPr>
          <w:i/>
          <w:color w:val="000000"/>
          <w:sz w:val="24"/>
          <w:szCs w:val="24"/>
        </w:rPr>
        <w:t>podľa tela</w:t>
      </w:r>
      <w:r w:rsidRPr="00C2729A">
        <w:rPr>
          <w:color w:val="000000"/>
          <w:sz w:val="24"/>
          <w:szCs w:val="24"/>
        </w:rPr>
        <w:t>“ (2 Kor 5,16) je dôvodom pre ich nevieru a ich neuznanie Ježišovej pravej identity. Na to dobre ukazujú otázky, ktoré majú na perách: „Odkiaľ Ježiš berie autoritu, s ktorou vykladá Písmo? Ako môže mať niekto taký múdrosť, keď nikdy neštudoval ako iní rabíni? A čo povedať na zázračné činy, ktoré koná svojimi rukami?“ Sú to otázky, ktoré sa môžu stať predohrou k viere, k priľnutiu k Ježišovi aspoň ako k Majstrovi a prorokovi, alebo sa vyrieši odmietnutím jeho osoby: „</w:t>
      </w:r>
      <w:r w:rsidRPr="00C2729A">
        <w:rPr>
          <w:i/>
          <w:color w:val="000000"/>
          <w:sz w:val="24"/>
          <w:szCs w:val="24"/>
        </w:rPr>
        <w:t>A pohoršovali sa na ňom...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Mk</w:t>
      </w:r>
      <w:proofErr w:type="spellEnd"/>
      <w:r w:rsidRPr="00C2729A">
        <w:rPr>
          <w:color w:val="000000"/>
          <w:sz w:val="24"/>
          <w:szCs w:val="24"/>
        </w:rPr>
        <w:t xml:space="preserve"> 6,1). </w:t>
      </w:r>
    </w:p>
    <w:p w:rsidR="005346D5" w:rsidRPr="00C2729A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C2729A">
        <w:rPr>
          <w:color w:val="000000"/>
          <w:sz w:val="24"/>
          <w:szCs w:val="24"/>
        </w:rPr>
        <w:t xml:space="preserve">  Stojíme tvárou v tvár pohoršeniu vyvolanému Ježišovou chudobou ľudskosťou a jednoduchosťou. On sa skutočne predstavuje ako človek, nie ako niekto iný, ale ako človek, u ktorého môžeme spoznať jeho obyčajný pôvod, to, že pochádza z chudobnej rodiny a je „</w:t>
      </w:r>
      <w:r w:rsidRPr="00C2729A">
        <w:rPr>
          <w:i/>
          <w:color w:val="000000"/>
          <w:sz w:val="24"/>
          <w:szCs w:val="24"/>
        </w:rPr>
        <w:t>syn tesára Jozefa</w:t>
      </w:r>
      <w:r w:rsidRPr="00C2729A">
        <w:rPr>
          <w:color w:val="000000"/>
          <w:sz w:val="24"/>
          <w:szCs w:val="24"/>
        </w:rPr>
        <w:t xml:space="preserve">“ </w:t>
      </w:r>
      <w:r w:rsidRPr="00E86163">
        <w:rPr>
          <w:color w:val="000000"/>
        </w:rPr>
        <w:t>(</w:t>
      </w:r>
      <w:proofErr w:type="spellStart"/>
      <w:r w:rsidRPr="00E86163">
        <w:rPr>
          <w:color w:val="000000"/>
        </w:rPr>
        <w:t>porov</w:t>
      </w:r>
      <w:proofErr w:type="spellEnd"/>
      <w:r w:rsidRPr="00E86163">
        <w:rPr>
          <w:color w:val="000000"/>
        </w:rPr>
        <w:t xml:space="preserve">. </w:t>
      </w:r>
      <w:proofErr w:type="spellStart"/>
      <w:r w:rsidRPr="00E86163">
        <w:rPr>
          <w:color w:val="000000"/>
        </w:rPr>
        <w:t>Mt</w:t>
      </w:r>
      <w:proofErr w:type="spellEnd"/>
      <w:r w:rsidRPr="00E86163">
        <w:rPr>
          <w:color w:val="000000"/>
        </w:rPr>
        <w:t xml:space="preserve"> 13,55; </w:t>
      </w:r>
      <w:proofErr w:type="spellStart"/>
      <w:r w:rsidRPr="00E86163">
        <w:rPr>
          <w:color w:val="000000"/>
        </w:rPr>
        <w:t>Lk</w:t>
      </w:r>
      <w:proofErr w:type="spellEnd"/>
      <w:r w:rsidRPr="00E86163">
        <w:rPr>
          <w:color w:val="000000"/>
        </w:rPr>
        <w:t xml:space="preserve"> 4,22),</w:t>
      </w:r>
      <w:r w:rsidRPr="00C2729A">
        <w:rPr>
          <w:color w:val="000000"/>
          <w:sz w:val="24"/>
          <w:szCs w:val="24"/>
        </w:rPr>
        <w:t xml:space="preserve"> od ktorého sa naučil remeslo. V očiach obyvateľov Nazareta je Ježiš obyčajným človekom, ktorého od detstva poznajú, takže si nezaslúži, žiadnu osobitnú pozornosť či uznanie. A práve toto zdanlivé poznanie sa zmenilo na prekážku, čo je význam slova „pohoršenie“, ktorá zabraňuje naozajstnému stretnutiu, ktoré je plodom viery a vyvolá pravý opak: „zatvrdnutosť srdca“ </w:t>
      </w:r>
      <w:r w:rsidRPr="00E86163">
        <w:rPr>
          <w:color w:val="000000"/>
        </w:rPr>
        <w:t>(</w:t>
      </w:r>
      <w:proofErr w:type="spellStart"/>
      <w:r w:rsidRPr="00E86163">
        <w:rPr>
          <w:color w:val="000000"/>
        </w:rPr>
        <w:t>porov</w:t>
      </w:r>
      <w:proofErr w:type="spellEnd"/>
      <w:r w:rsidRPr="00E86163">
        <w:rPr>
          <w:color w:val="000000"/>
        </w:rPr>
        <w:t xml:space="preserve">. </w:t>
      </w:r>
      <w:proofErr w:type="spellStart"/>
      <w:r w:rsidRPr="00E86163">
        <w:rPr>
          <w:color w:val="000000"/>
        </w:rPr>
        <w:t>Mk</w:t>
      </w:r>
      <w:proofErr w:type="spellEnd"/>
      <w:r w:rsidRPr="00E86163">
        <w:rPr>
          <w:color w:val="000000"/>
        </w:rPr>
        <w:t xml:space="preserve"> 3,5; 10,5;16,14</w:t>
      </w:r>
      <w:r w:rsidRPr="00C2729A">
        <w:rPr>
          <w:color w:val="000000"/>
          <w:sz w:val="24"/>
          <w:szCs w:val="24"/>
        </w:rPr>
        <w:t xml:space="preserve">). Inak povedané: je ľahké prijať Božie slovo, ak má formu zázraku, keď sa prejavuje v moci; ale je o dosť ťažšie rozpoznať ho v ľudskej slabosti a krehkosti... Áno, Ježiš je „kameň úrazu a skala, o ktorú sa potknú“ </w:t>
      </w:r>
      <w:r w:rsidRPr="00E86163">
        <w:rPr>
          <w:color w:val="000000"/>
        </w:rPr>
        <w:t>(</w:t>
      </w:r>
      <w:proofErr w:type="spellStart"/>
      <w:r w:rsidRPr="00E86163">
        <w:rPr>
          <w:color w:val="000000"/>
        </w:rPr>
        <w:t>Iz</w:t>
      </w:r>
      <w:proofErr w:type="spellEnd"/>
      <w:r w:rsidRPr="00E86163">
        <w:rPr>
          <w:color w:val="000000"/>
        </w:rPr>
        <w:t xml:space="preserve"> 8,14; </w:t>
      </w:r>
      <w:proofErr w:type="spellStart"/>
      <w:r w:rsidRPr="00E86163">
        <w:rPr>
          <w:color w:val="000000"/>
        </w:rPr>
        <w:t>porov</w:t>
      </w:r>
      <w:proofErr w:type="spellEnd"/>
      <w:r w:rsidRPr="00E86163">
        <w:rPr>
          <w:color w:val="000000"/>
        </w:rPr>
        <w:t xml:space="preserve">. </w:t>
      </w:r>
      <w:proofErr w:type="spellStart"/>
      <w:r w:rsidRPr="00E86163">
        <w:rPr>
          <w:color w:val="000000"/>
        </w:rPr>
        <w:t>Rim</w:t>
      </w:r>
      <w:proofErr w:type="spellEnd"/>
      <w:r w:rsidRPr="00E86163">
        <w:rPr>
          <w:color w:val="000000"/>
        </w:rPr>
        <w:t xml:space="preserve"> 9,32-33; 1 </w:t>
      </w:r>
      <w:proofErr w:type="spellStart"/>
      <w:r w:rsidRPr="00E86163">
        <w:rPr>
          <w:color w:val="000000"/>
        </w:rPr>
        <w:t>Pt</w:t>
      </w:r>
      <w:proofErr w:type="spellEnd"/>
      <w:r w:rsidRPr="00E86163">
        <w:rPr>
          <w:color w:val="000000"/>
        </w:rPr>
        <w:t xml:space="preserve"> 2,8)</w:t>
      </w:r>
      <w:r w:rsidRPr="00C2729A">
        <w:rPr>
          <w:color w:val="000000"/>
          <w:sz w:val="24"/>
          <w:szCs w:val="24"/>
        </w:rPr>
        <w:t>, a s týmto vedomím o sebe hovorí: „</w:t>
      </w:r>
      <w:r w:rsidRPr="00C2729A">
        <w:rPr>
          <w:i/>
          <w:color w:val="000000"/>
          <w:sz w:val="24"/>
          <w:szCs w:val="24"/>
        </w:rPr>
        <w:t>A blahoslavený je, kto sa na mne nepohorší</w:t>
      </w:r>
      <w:r w:rsidRPr="00C2729A">
        <w:rPr>
          <w:color w:val="000000"/>
          <w:sz w:val="24"/>
          <w:szCs w:val="24"/>
        </w:rPr>
        <w:t xml:space="preserve">“ </w:t>
      </w:r>
      <w:r w:rsidRPr="00E86163">
        <w:rPr>
          <w:color w:val="000000"/>
        </w:rPr>
        <w:t>(</w:t>
      </w:r>
      <w:proofErr w:type="spellStart"/>
      <w:r w:rsidRPr="00E86163">
        <w:rPr>
          <w:color w:val="000000"/>
        </w:rPr>
        <w:t>Mt</w:t>
      </w:r>
      <w:proofErr w:type="spellEnd"/>
      <w:r w:rsidRPr="00E86163">
        <w:rPr>
          <w:color w:val="000000"/>
        </w:rPr>
        <w:t xml:space="preserve"> 11,6).</w:t>
      </w:r>
    </w:p>
    <w:p w:rsidR="005346D5" w:rsidRPr="00C2729A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C2729A">
        <w:rPr>
          <w:color w:val="000000"/>
          <w:sz w:val="24"/>
          <w:szCs w:val="24"/>
        </w:rPr>
        <w:t>Ježiš sa teda ocitne v bezvýchodiskovej situácii odmietnutia obyvateľmi Nazareta a skúsenosť tohto neúspechu je pre neho príležitosťou k jasnému vyhláseniu: „</w:t>
      </w:r>
      <w:r w:rsidRPr="00C2729A">
        <w:rPr>
          <w:i/>
          <w:color w:val="000000"/>
          <w:sz w:val="24"/>
          <w:szCs w:val="24"/>
        </w:rPr>
        <w:t>Proroka si všade uctia, len nie v jeho vlasti, medzi jeho príbuznými a v jeho dome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Mt</w:t>
      </w:r>
      <w:proofErr w:type="spellEnd"/>
      <w:r w:rsidRPr="00C2729A">
        <w:rPr>
          <w:color w:val="000000"/>
          <w:sz w:val="24"/>
          <w:szCs w:val="24"/>
        </w:rPr>
        <w:t xml:space="preserve"> 6,4). Utrpené odmietnutie, hoci frustrujúce, je znamením jeho prorockých kvalít: totiž každého proroka, počnúc biblickými a končiac tými, ktorých Boh ešte aj dnes posiela svojmu ľudu, počúvajú ľahšie tí, čo prichádzajú zvonku, ako jeho vlastní bratia. Tvárou v tvár tejto neviere sa Ježiš môže len čudovať, je ňou ranený a cíti sa dohnaný k bezmocnosti s rukami zviazanými nedostatkom viery tých, ktorí ho počúvali: „</w:t>
      </w:r>
      <w:r w:rsidRPr="00C2729A">
        <w:rPr>
          <w:i/>
          <w:color w:val="000000"/>
          <w:sz w:val="24"/>
          <w:szCs w:val="24"/>
        </w:rPr>
        <w:t>A nemohol tam urobiť nijaký zázrak, iba že vložením rúk uzdravil niekoľko chorých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Mt</w:t>
      </w:r>
      <w:proofErr w:type="spellEnd"/>
      <w:r w:rsidRPr="00C2729A">
        <w:rPr>
          <w:color w:val="000000"/>
          <w:sz w:val="24"/>
          <w:szCs w:val="24"/>
        </w:rPr>
        <w:t xml:space="preserve"> 6,4). Kde chýba poslušné načúvanie Ježišovým slovám a pevné priľnutie k nemu, tam naše oči nemôžu hľadieť na divy, ktoré on, Boží Syn, koná...</w:t>
      </w:r>
    </w:p>
    <w:p w:rsidR="005346D5" w:rsidRDefault="0051519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4"/>
          <w:szCs w:val="24"/>
        </w:rPr>
      </w:pPr>
      <w:r w:rsidRPr="00C2729A">
        <w:rPr>
          <w:color w:val="000000"/>
          <w:sz w:val="24"/>
          <w:szCs w:val="24"/>
        </w:rPr>
        <w:t xml:space="preserve">  Takto rastie pohoršenie tvárou v tvár Ježišovi, lekárovi dohnanému k bezmocnosti, lekárovi, ktorý lieči rovnako ďalej, aj keď ostatní neuznávajú jeho spásonosné jednanie: „</w:t>
      </w:r>
      <w:r w:rsidRPr="00C2729A">
        <w:rPr>
          <w:i/>
          <w:color w:val="000000"/>
          <w:sz w:val="24"/>
          <w:szCs w:val="24"/>
        </w:rPr>
        <w:t>A oni, či počúvnu a či si nepovšimnú - veď sú odbojný dom -, dozvedia sa, že bol medzi nimi prorok</w:t>
      </w:r>
      <w:r w:rsidRPr="00C2729A">
        <w:rPr>
          <w:color w:val="000000"/>
          <w:sz w:val="24"/>
          <w:szCs w:val="24"/>
        </w:rPr>
        <w:t>“ (</w:t>
      </w:r>
      <w:proofErr w:type="spellStart"/>
      <w:r w:rsidRPr="00C2729A">
        <w:rPr>
          <w:color w:val="000000"/>
          <w:sz w:val="24"/>
          <w:szCs w:val="24"/>
        </w:rPr>
        <w:t>Ez</w:t>
      </w:r>
      <w:proofErr w:type="spellEnd"/>
      <w:r w:rsidRPr="00C2729A">
        <w:rPr>
          <w:color w:val="000000"/>
          <w:sz w:val="24"/>
          <w:szCs w:val="24"/>
        </w:rPr>
        <w:t xml:space="preserve"> 2,5). Nám, čitateľom evanjelia, ale tento text pokladá závažnú otázku: sme ochotní nasledovať Ježiša vo </w:t>
      </w:r>
      <w:proofErr w:type="spellStart"/>
      <w:r w:rsidRPr="00C2729A">
        <w:rPr>
          <w:color w:val="000000"/>
          <w:sz w:val="24"/>
          <w:szCs w:val="24"/>
        </w:rPr>
        <w:t>všednodennosti</w:t>
      </w:r>
      <w:proofErr w:type="spellEnd"/>
      <w:r w:rsidRPr="00C2729A">
        <w:rPr>
          <w:color w:val="000000"/>
          <w:sz w:val="24"/>
          <w:szCs w:val="24"/>
        </w:rPr>
        <w:t xml:space="preserve"> a obyčajnosti jeho osoby, bez toho aby sme sa nad ním pohoršili?</w:t>
      </w:r>
      <w:bookmarkStart w:id="0" w:name="_GoBack"/>
      <w:bookmarkEnd w:id="0"/>
    </w:p>
    <w:p w:rsidR="00E86163" w:rsidRPr="00E86163" w:rsidRDefault="00E8616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4"/>
          <w:szCs w:val="24"/>
        </w:rPr>
      </w:pPr>
      <w:r w:rsidRPr="00E86163">
        <w:rPr>
          <w:rFonts w:ascii="Arial" w:hAnsi="Arial" w:cs="Arial"/>
          <w:sz w:val="21"/>
          <w:szCs w:val="21"/>
          <w:shd w:val="clear" w:color="auto" w:fill="FFFFFF"/>
        </w:rPr>
        <w:t xml:space="preserve">Spracované podľa: </w:t>
      </w:r>
      <w:proofErr w:type="spellStart"/>
      <w:r w:rsidRPr="00E86163">
        <w:rPr>
          <w:rFonts w:ascii="Arial" w:hAnsi="Arial" w:cs="Arial"/>
          <w:sz w:val="21"/>
          <w:szCs w:val="21"/>
          <w:shd w:val="clear" w:color="auto" w:fill="FFFFFF"/>
        </w:rPr>
        <w:t>Enzo</w:t>
      </w:r>
      <w:proofErr w:type="spellEnd"/>
      <w:r w:rsidRPr="00E8616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E86163">
        <w:rPr>
          <w:rFonts w:ascii="Arial" w:hAnsi="Arial" w:cs="Arial"/>
          <w:sz w:val="21"/>
          <w:szCs w:val="21"/>
          <w:shd w:val="clear" w:color="auto" w:fill="FFFFFF"/>
        </w:rPr>
        <w:t>Bianchi</w:t>
      </w:r>
      <w:proofErr w:type="spellEnd"/>
      <w:r w:rsidRPr="00E86163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proofErr w:type="spellStart"/>
      <w:r w:rsidRPr="00E86163">
        <w:rPr>
          <w:rFonts w:ascii="Arial" w:hAnsi="Arial" w:cs="Arial"/>
          <w:sz w:val="21"/>
          <w:szCs w:val="21"/>
          <w:shd w:val="clear" w:color="auto" w:fill="FFFFFF"/>
        </w:rPr>
        <w:t>Hlásej</w:t>
      </w:r>
      <w:proofErr w:type="spellEnd"/>
      <w:r w:rsidRPr="00E86163">
        <w:rPr>
          <w:rFonts w:ascii="Arial" w:hAnsi="Arial" w:cs="Arial"/>
          <w:sz w:val="21"/>
          <w:szCs w:val="21"/>
          <w:shd w:val="clear" w:color="auto" w:fill="FFFFFF"/>
        </w:rPr>
        <w:t xml:space="preserve"> slovo</w:t>
      </w:r>
    </w:p>
    <w:p w:rsidR="00E86163" w:rsidRDefault="00E8616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8"/>
          <w:szCs w:val="28"/>
        </w:rPr>
      </w:pPr>
    </w:p>
    <w:sectPr w:rsidR="00E86163" w:rsidSect="00C2729A">
      <w:pgSz w:w="11906" w:h="16838"/>
      <w:pgMar w:top="284" w:right="849" w:bottom="568" w:left="709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346D5"/>
    <w:rsid w:val="00515190"/>
    <w:rsid w:val="005346D5"/>
    <w:rsid w:val="00C2729A"/>
    <w:rsid w:val="00E86163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AD62-9C42-4890-A0CE-90C11742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Šipošová</cp:lastModifiedBy>
  <cp:revision>3</cp:revision>
  <dcterms:created xsi:type="dcterms:W3CDTF">2018-07-02T21:43:00Z</dcterms:created>
  <dcterms:modified xsi:type="dcterms:W3CDTF">2018-07-09T12:24:00Z</dcterms:modified>
</cp:coreProperties>
</file>