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7A" w:rsidRPr="00431DE0" w:rsidRDefault="00357E7A" w:rsidP="00357E7A">
      <w:pPr>
        <w:pStyle w:val="Bezriadkovania"/>
        <w:jc w:val="right"/>
        <w:rPr>
          <w:rStyle w:val="Hypertextovprepojenie"/>
          <w:rFonts w:ascii="Times New Roman" w:hAnsi="Times New Roman" w:cs="Times New Roman"/>
          <w:b/>
          <w:color w:val="0070C0"/>
          <w:sz w:val="72"/>
          <w:szCs w:val="72"/>
          <w:u w:val="none"/>
        </w:rPr>
      </w:pPr>
      <w:r w:rsidRPr="00431DE0">
        <w:rPr>
          <w:rStyle w:val="Hypertextovprepojenie"/>
          <w:rFonts w:ascii="Times New Roman" w:hAnsi="Times New Roman" w:cs="Times New Roman"/>
          <w:b/>
          <w:color w:val="0070C0"/>
          <w:sz w:val="72"/>
          <w:szCs w:val="72"/>
          <w:u w:val="none"/>
        </w:rPr>
        <w:t>D4V1D</w:t>
      </w:r>
    </w:p>
    <w:p w:rsidR="00357E7A" w:rsidRDefault="00357E7A" w:rsidP="00357E7A">
      <w:pPr>
        <w:pStyle w:val="Bezriadkovania"/>
        <w:ind w:firstLine="708"/>
        <w:rPr>
          <w:rFonts w:ascii="Georgia" w:hAnsi="Georgia"/>
          <w:sz w:val="24"/>
          <w:szCs w:val="24"/>
        </w:rPr>
      </w:pPr>
    </w:p>
    <w:p w:rsidR="00357E7A" w:rsidRDefault="00357E7A" w:rsidP="00357E7A">
      <w:pPr>
        <w:pStyle w:val="Bezriadkovania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Pr="00357E7A">
        <w:rPr>
          <w:rFonts w:ascii="Georgia" w:hAnsi="Georgia"/>
          <w:sz w:val="24"/>
          <w:szCs w:val="24"/>
        </w:rPr>
        <w:t xml:space="preserve">anečné divadlo </w:t>
      </w:r>
      <w:proofErr w:type="spellStart"/>
      <w:r w:rsidRPr="00357E7A">
        <w:rPr>
          <w:rFonts w:ascii="Georgia" w:hAnsi="Georgia"/>
          <w:sz w:val="24"/>
          <w:szCs w:val="24"/>
        </w:rPr>
        <w:t>ATak</w:t>
      </w:r>
      <w:proofErr w:type="spellEnd"/>
      <w:r w:rsidRPr="00357E7A">
        <w:rPr>
          <w:rFonts w:ascii="Georgia" w:hAnsi="Georgia"/>
          <w:sz w:val="24"/>
          <w:szCs w:val="24"/>
        </w:rPr>
        <w:t xml:space="preserve"> uvádza vo svojej</w:t>
      </w:r>
      <w:r>
        <w:rPr>
          <w:rFonts w:ascii="Georgia" w:hAnsi="Georgia"/>
          <w:sz w:val="24"/>
          <w:szCs w:val="24"/>
        </w:rPr>
        <w:t xml:space="preserve"> jubilejnej 20. sezóne premiéru </w:t>
      </w:r>
      <w:r w:rsidRPr="00357E7A">
        <w:rPr>
          <w:rFonts w:ascii="Georgia" w:hAnsi="Georgia"/>
          <w:sz w:val="24"/>
          <w:szCs w:val="24"/>
        </w:rPr>
        <w:t>inscenácie</w:t>
      </w:r>
      <w:r w:rsidRPr="00357E7A">
        <w:rPr>
          <w:rFonts w:ascii="Georgia" w:hAnsi="Georgia"/>
          <w:b/>
          <w:sz w:val="24"/>
          <w:szCs w:val="24"/>
        </w:rPr>
        <w:t>D4V1D.</w:t>
      </w:r>
      <w:r w:rsidR="00794634">
        <w:rPr>
          <w:rFonts w:ascii="Georgia" w:hAnsi="Georgia"/>
          <w:b/>
          <w:sz w:val="24"/>
          <w:szCs w:val="24"/>
        </w:rPr>
        <w:t xml:space="preserve"> </w:t>
      </w:r>
      <w:r w:rsidRPr="00357E7A">
        <w:rPr>
          <w:rFonts w:ascii="Georgia" w:hAnsi="Georgia"/>
          <w:sz w:val="24"/>
          <w:szCs w:val="24"/>
        </w:rPr>
        <w:t xml:space="preserve">Netradičné a moderné zobrazenie osoby starozákonného kráľa Dávida, prerozprávané cez jeho známe žalmy, ktoré zhudobnila výrazná osobnosť mladej </w:t>
      </w:r>
      <w:proofErr w:type="spellStart"/>
      <w:r w:rsidRPr="00357E7A">
        <w:rPr>
          <w:rFonts w:ascii="Georgia" w:hAnsi="Georgia"/>
          <w:sz w:val="24"/>
          <w:szCs w:val="24"/>
        </w:rPr>
        <w:t>gospelovej</w:t>
      </w:r>
      <w:proofErr w:type="spellEnd"/>
      <w:r w:rsidRPr="00357E7A">
        <w:rPr>
          <w:rFonts w:ascii="Georgia" w:hAnsi="Georgia"/>
          <w:sz w:val="24"/>
          <w:szCs w:val="24"/>
        </w:rPr>
        <w:t xml:space="preserve"> scény na Slovensku</w:t>
      </w:r>
      <w:r w:rsidR="00794634">
        <w:rPr>
          <w:rFonts w:ascii="Georgia" w:hAnsi="Georgia"/>
          <w:sz w:val="24"/>
          <w:szCs w:val="24"/>
        </w:rPr>
        <w:t xml:space="preserve"> – </w:t>
      </w:r>
      <w:r w:rsidRPr="00357E7A">
        <w:rPr>
          <w:rFonts w:ascii="Georgia" w:hAnsi="Georgia"/>
          <w:sz w:val="24"/>
          <w:szCs w:val="24"/>
        </w:rPr>
        <w:t xml:space="preserve">speváčka Dominika </w:t>
      </w:r>
      <w:proofErr w:type="spellStart"/>
      <w:r w:rsidRPr="00357E7A">
        <w:rPr>
          <w:rFonts w:ascii="Georgia" w:hAnsi="Georgia"/>
          <w:sz w:val="24"/>
          <w:szCs w:val="24"/>
        </w:rPr>
        <w:t>Gurbaľová</w:t>
      </w:r>
      <w:proofErr w:type="spellEnd"/>
      <w:r w:rsidRPr="00357E7A">
        <w:rPr>
          <w:rFonts w:ascii="Georgia" w:hAnsi="Georgia"/>
          <w:sz w:val="24"/>
          <w:szCs w:val="24"/>
        </w:rPr>
        <w:t>.</w:t>
      </w:r>
    </w:p>
    <w:p w:rsidR="00357E7A" w:rsidRDefault="00357E7A" w:rsidP="00357E7A">
      <w:pPr>
        <w:pStyle w:val="Bezriadkovania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Kráľ Dávid – hriešnik aj svätec, bojovník aj umelec. V jeho žalmoch nachádzame vášeň aj pokoru, bojovnosť aj prosbu o odpustenie... Jeho životný príbeh je akoby zakódovaný aj v našich životoch. Každý si nesieme niečo z neho... ale najmä – každý máme v sebe nezmazateľný kód od Boha. Základná informácia, ktorú máme </w:t>
      </w:r>
      <w:r w:rsidR="00BF4F50">
        <w:rPr>
          <w:rFonts w:ascii="Georgia" w:hAnsi="Georgia"/>
          <w:sz w:val="24"/>
          <w:szCs w:val="24"/>
        </w:rPr>
        <w:t>všet</w:t>
      </w:r>
      <w:r>
        <w:rPr>
          <w:rFonts w:ascii="Georgia" w:hAnsi="Georgia"/>
          <w:sz w:val="24"/>
          <w:szCs w:val="24"/>
        </w:rPr>
        <w:t xml:space="preserve">ci bytostne vtlačenú – ako ten čiarový kód – je vedomie, že sme Bohom milovaní. Dávid </w:t>
      </w:r>
      <w:r w:rsidR="00BF4F50">
        <w:rPr>
          <w:rFonts w:ascii="Georgia" w:hAnsi="Georgia"/>
          <w:sz w:val="24"/>
          <w:szCs w:val="24"/>
        </w:rPr>
        <w:t>zažil vrcholy aj pády, víťazstvá aj prehry... ostal však verný Bohu a kódu, ktorý nosil v sebe...</w:t>
      </w:r>
    </w:p>
    <w:p w:rsidR="00BF4F50" w:rsidRPr="00431DE0" w:rsidRDefault="00BF4F50" w:rsidP="00BF4F50">
      <w:pPr>
        <w:pStyle w:val="Bezriadkovania"/>
        <w:jc w:val="right"/>
        <w:rPr>
          <w:rFonts w:ascii="Georgia" w:hAnsi="Georgia"/>
          <w:b/>
          <w:i/>
          <w:color w:val="0070C0"/>
        </w:rPr>
      </w:pPr>
      <w:r w:rsidRPr="00431DE0">
        <w:rPr>
          <w:rFonts w:ascii="Georgia" w:hAnsi="Georgia"/>
          <w:b/>
          <w:i/>
          <w:color w:val="0070C0"/>
        </w:rPr>
        <w:t>Zmiluj sa, Bože, nado mnou,</w:t>
      </w:r>
    </w:p>
    <w:p w:rsidR="00BF4F50" w:rsidRPr="00431DE0" w:rsidRDefault="00BF4F50" w:rsidP="00BF4F50">
      <w:pPr>
        <w:pStyle w:val="Bezriadkovania"/>
        <w:jc w:val="right"/>
        <w:rPr>
          <w:rFonts w:ascii="Georgia" w:hAnsi="Georgia"/>
          <w:b/>
          <w:i/>
          <w:color w:val="0070C0"/>
        </w:rPr>
      </w:pPr>
      <w:r w:rsidRPr="00431DE0">
        <w:rPr>
          <w:rFonts w:ascii="Georgia" w:hAnsi="Georgia"/>
          <w:b/>
          <w:i/>
          <w:color w:val="0070C0"/>
        </w:rPr>
        <w:t>pre svoje zľutovanie znič moje previnenie.</w:t>
      </w:r>
    </w:p>
    <w:p w:rsidR="00BF4F50" w:rsidRPr="00431DE0" w:rsidRDefault="00BF4F50" w:rsidP="00BF4F50">
      <w:pPr>
        <w:pStyle w:val="Bezriadkovania"/>
        <w:jc w:val="right"/>
        <w:rPr>
          <w:rFonts w:ascii="Georgia" w:hAnsi="Georgia"/>
          <w:b/>
          <w:i/>
          <w:color w:val="0070C0"/>
        </w:rPr>
      </w:pPr>
      <w:r w:rsidRPr="00431DE0">
        <w:rPr>
          <w:rFonts w:ascii="Georgia" w:hAnsi="Georgia"/>
          <w:b/>
          <w:i/>
          <w:color w:val="0070C0"/>
        </w:rPr>
        <w:t>Úplne zo mňa vinu zmy, vedomý som jej si...</w:t>
      </w:r>
    </w:p>
    <w:p w:rsidR="00BF4F50" w:rsidRPr="00431DE0" w:rsidRDefault="00BF4F50" w:rsidP="00BF4F50">
      <w:pPr>
        <w:pStyle w:val="Bezriadkovania"/>
        <w:jc w:val="right"/>
        <w:rPr>
          <w:rFonts w:ascii="Georgia" w:hAnsi="Georgia"/>
          <w:color w:val="0070C0"/>
          <w:sz w:val="20"/>
          <w:szCs w:val="20"/>
        </w:rPr>
      </w:pPr>
      <w:r w:rsidRPr="00431DE0">
        <w:rPr>
          <w:rFonts w:ascii="Georgia" w:hAnsi="Georgia"/>
          <w:color w:val="0070C0"/>
          <w:sz w:val="20"/>
          <w:szCs w:val="20"/>
        </w:rPr>
        <w:t xml:space="preserve">(text: </w:t>
      </w:r>
      <w:proofErr w:type="spellStart"/>
      <w:r w:rsidRPr="00431DE0">
        <w:rPr>
          <w:rFonts w:ascii="Georgia" w:hAnsi="Georgia"/>
          <w:color w:val="0070C0"/>
          <w:sz w:val="20"/>
          <w:szCs w:val="20"/>
        </w:rPr>
        <w:t>Dominka</w:t>
      </w:r>
      <w:proofErr w:type="spellEnd"/>
      <w:r w:rsidR="00794634">
        <w:rPr>
          <w:rFonts w:ascii="Georgia" w:hAnsi="Georgia"/>
          <w:color w:val="0070C0"/>
          <w:sz w:val="20"/>
          <w:szCs w:val="20"/>
        </w:rPr>
        <w:t xml:space="preserve"> </w:t>
      </w:r>
      <w:proofErr w:type="spellStart"/>
      <w:r w:rsidRPr="00431DE0">
        <w:rPr>
          <w:rFonts w:ascii="Georgia" w:hAnsi="Georgia"/>
          <w:color w:val="0070C0"/>
          <w:sz w:val="20"/>
          <w:szCs w:val="20"/>
        </w:rPr>
        <w:t>Gurbaľová</w:t>
      </w:r>
      <w:proofErr w:type="spellEnd"/>
      <w:r w:rsidRPr="00431DE0">
        <w:rPr>
          <w:rFonts w:ascii="Georgia" w:hAnsi="Georgia"/>
          <w:color w:val="0070C0"/>
          <w:sz w:val="20"/>
          <w:szCs w:val="20"/>
        </w:rPr>
        <w:t>,  podľa 51. Žalmu)</w:t>
      </w:r>
    </w:p>
    <w:p w:rsidR="00357E7A" w:rsidRPr="00357E7A" w:rsidRDefault="00357E7A" w:rsidP="00357E7A">
      <w:pPr>
        <w:pStyle w:val="Bezriadkovania"/>
        <w:rPr>
          <w:rFonts w:ascii="Georgia" w:hAnsi="Georgia"/>
          <w:sz w:val="24"/>
          <w:szCs w:val="24"/>
        </w:rPr>
      </w:pPr>
    </w:p>
    <w:p w:rsidR="003C5558" w:rsidRPr="00357E7A" w:rsidRDefault="003C5558" w:rsidP="00357E7A">
      <w:pPr>
        <w:pStyle w:val="Bezriadkovania"/>
        <w:rPr>
          <w:rFonts w:ascii="Georgia" w:hAnsi="Georgia"/>
        </w:rPr>
      </w:pP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N á m e t</w:t>
      </w:r>
      <w:r w:rsidRPr="00357E7A">
        <w:rPr>
          <w:rFonts w:ascii="Georgia" w:hAnsi="Georgia"/>
        </w:rPr>
        <w:t xml:space="preserve">  Zdenka </w:t>
      </w:r>
      <w:proofErr w:type="spellStart"/>
      <w:r w:rsidRPr="00357E7A">
        <w:rPr>
          <w:rFonts w:ascii="Georgia" w:hAnsi="Georgia"/>
        </w:rPr>
        <w:t>Pašuthová</w:t>
      </w:r>
      <w:proofErr w:type="spellEnd"/>
      <w:r w:rsidR="00794634">
        <w:rPr>
          <w:rFonts w:ascii="Georgia" w:hAnsi="Georgia"/>
        </w:rPr>
        <w:t xml:space="preserve"> </w:t>
      </w:r>
      <w:r w:rsidRPr="00357E7A">
        <w:rPr>
          <w:rFonts w:ascii="Georgia" w:hAnsi="Georgia"/>
        </w:rPr>
        <w:t xml:space="preserve">&amp; Pavol </w:t>
      </w:r>
      <w:proofErr w:type="spellStart"/>
      <w:r w:rsidRPr="00357E7A">
        <w:rPr>
          <w:rFonts w:ascii="Georgia" w:hAnsi="Georgia"/>
        </w:rPr>
        <w:t>Danko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K o s t ý m y</w:t>
      </w:r>
      <w:r w:rsidRPr="00357E7A">
        <w:rPr>
          <w:rFonts w:ascii="Georgia" w:hAnsi="Georgia"/>
        </w:rPr>
        <w:t xml:space="preserve">  Mária Páleníková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S c é n o g r a f i a</w:t>
      </w:r>
      <w:r w:rsidRPr="00357E7A">
        <w:rPr>
          <w:rFonts w:ascii="Georgia" w:hAnsi="Georgia"/>
        </w:rPr>
        <w:t xml:space="preserve">  Pavol </w:t>
      </w:r>
      <w:proofErr w:type="spellStart"/>
      <w:r w:rsidRPr="00357E7A">
        <w:rPr>
          <w:rFonts w:ascii="Georgia" w:hAnsi="Georgia"/>
        </w:rPr>
        <w:t>Danko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Z v u k &amp; s v e t l á</w:t>
      </w:r>
      <w:r w:rsidRPr="00357E7A">
        <w:rPr>
          <w:rFonts w:ascii="Georgia" w:hAnsi="Georgia"/>
        </w:rPr>
        <w:t xml:space="preserve">  Dominik </w:t>
      </w:r>
      <w:proofErr w:type="spellStart"/>
      <w:r w:rsidRPr="00357E7A">
        <w:rPr>
          <w:rFonts w:ascii="Georgia" w:hAnsi="Georgia"/>
        </w:rPr>
        <w:t>Šubjak</w:t>
      </w:r>
      <w:proofErr w:type="spellEnd"/>
      <w:r w:rsidR="00794634">
        <w:rPr>
          <w:rFonts w:ascii="Georgia" w:hAnsi="Georgia"/>
        </w:rPr>
        <w:t xml:space="preserve"> </w:t>
      </w:r>
      <w:r w:rsidRPr="00357E7A">
        <w:rPr>
          <w:rFonts w:ascii="Georgia" w:hAnsi="Georgia"/>
        </w:rPr>
        <w:t xml:space="preserve">&amp; Peter </w:t>
      </w:r>
      <w:proofErr w:type="spellStart"/>
      <w:r w:rsidRPr="00357E7A">
        <w:rPr>
          <w:rFonts w:ascii="Georgia" w:hAnsi="Georgia"/>
        </w:rPr>
        <w:t>Bialeš</w:t>
      </w:r>
      <w:bookmarkStart w:id="0" w:name="_GoBack"/>
      <w:bookmarkEnd w:id="0"/>
      <w:proofErr w:type="spellEnd"/>
    </w:p>
    <w:p w:rsidR="00357E7A" w:rsidRPr="00BF4F50" w:rsidRDefault="00357E7A" w:rsidP="00357E7A">
      <w:pPr>
        <w:pStyle w:val="Bezriadkovania"/>
        <w:rPr>
          <w:rFonts w:ascii="Georgia" w:hAnsi="Georgia"/>
          <w:b/>
        </w:rPr>
      </w:pPr>
      <w:r w:rsidRPr="00357E7A">
        <w:rPr>
          <w:rFonts w:ascii="Georgia" w:hAnsi="Georgia"/>
          <w:b/>
        </w:rPr>
        <w:t>T e x t y</w:t>
      </w:r>
      <w:r w:rsidR="00794634">
        <w:rPr>
          <w:rFonts w:ascii="Georgia" w:hAnsi="Georgia"/>
          <w:b/>
        </w:rPr>
        <w:t xml:space="preserve">  </w:t>
      </w:r>
      <w:r w:rsidRPr="00357E7A">
        <w:rPr>
          <w:rFonts w:ascii="Georgia" w:hAnsi="Georgia"/>
        </w:rPr>
        <w:t xml:space="preserve">Zdenka </w:t>
      </w:r>
      <w:proofErr w:type="spellStart"/>
      <w:r w:rsidRPr="00357E7A">
        <w:rPr>
          <w:rFonts w:ascii="Georgia" w:hAnsi="Georgia"/>
        </w:rPr>
        <w:t>Pašuthová</w:t>
      </w:r>
      <w:proofErr w:type="spellEnd"/>
      <w:r w:rsidRPr="00357E7A">
        <w:rPr>
          <w:rFonts w:ascii="Georgia" w:hAnsi="Georgia"/>
        </w:rPr>
        <w:t xml:space="preserve">, Dominika </w:t>
      </w:r>
      <w:proofErr w:type="spellStart"/>
      <w:r w:rsidRPr="00357E7A">
        <w:rPr>
          <w:rFonts w:ascii="Georgia" w:hAnsi="Georgia"/>
        </w:rPr>
        <w:t>Gurbaľová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  <w:b/>
        </w:rPr>
      </w:pPr>
      <w:r w:rsidRPr="00357E7A">
        <w:rPr>
          <w:rFonts w:ascii="Georgia" w:hAnsi="Georgia"/>
          <w:b/>
        </w:rPr>
        <w:t>H u d ba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Dominika </w:t>
      </w:r>
      <w:proofErr w:type="spellStart"/>
      <w:r w:rsidRPr="00357E7A">
        <w:rPr>
          <w:rFonts w:ascii="Georgia" w:hAnsi="Georgia"/>
        </w:rPr>
        <w:t>Gurbaľová</w:t>
      </w:r>
      <w:proofErr w:type="spellEnd"/>
      <w:r w:rsidR="00794634">
        <w:rPr>
          <w:rFonts w:ascii="Georgia" w:hAnsi="Georgia"/>
          <w:sz w:val="24"/>
          <w:szCs w:val="24"/>
        </w:rPr>
        <w:t xml:space="preserve"> – </w:t>
      </w:r>
      <w:r w:rsidRPr="00357E7A">
        <w:rPr>
          <w:rFonts w:ascii="Georgia" w:hAnsi="Georgia"/>
        </w:rPr>
        <w:t xml:space="preserve">hudobný námet, produkcia, spev, klavír, gitara, </w:t>
      </w:r>
      <w:r w:rsidR="00B23973">
        <w:rPr>
          <w:rFonts w:ascii="Georgia" w:hAnsi="Georgia"/>
        </w:rPr>
        <w:t xml:space="preserve">basgitara, </w:t>
      </w:r>
      <w:r w:rsidRPr="00357E7A">
        <w:rPr>
          <w:rFonts w:ascii="Georgia" w:hAnsi="Georgia"/>
        </w:rPr>
        <w:t xml:space="preserve">píšťala, syntetické nástroje, </w:t>
      </w:r>
      <w:proofErr w:type="spellStart"/>
      <w:r w:rsidRPr="00357E7A">
        <w:rPr>
          <w:rFonts w:ascii="Georgia" w:hAnsi="Georgia"/>
        </w:rPr>
        <w:t>perkusie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Ladislav </w:t>
      </w:r>
      <w:proofErr w:type="spellStart"/>
      <w:r w:rsidRPr="00357E7A">
        <w:rPr>
          <w:rFonts w:ascii="Georgia" w:hAnsi="Georgia"/>
        </w:rPr>
        <w:t>Gurbaľ</w:t>
      </w:r>
      <w:proofErr w:type="spellEnd"/>
      <w:r w:rsidRPr="00357E7A">
        <w:rPr>
          <w:rFonts w:ascii="Georgia" w:hAnsi="Georgia"/>
        </w:rPr>
        <w:t xml:space="preserve"> – violončelo 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Maroš </w:t>
      </w:r>
      <w:proofErr w:type="spellStart"/>
      <w:r w:rsidRPr="00357E7A">
        <w:rPr>
          <w:rFonts w:ascii="Georgia" w:hAnsi="Georgia"/>
        </w:rPr>
        <w:t>Vataščin</w:t>
      </w:r>
      <w:proofErr w:type="spellEnd"/>
      <w:r w:rsidR="00794634">
        <w:rPr>
          <w:rFonts w:ascii="Georgia" w:hAnsi="Georgia"/>
        </w:rPr>
        <w:t xml:space="preserve"> </w:t>
      </w:r>
      <w:r w:rsidR="00BF4F50">
        <w:rPr>
          <w:rFonts w:ascii="Georgia" w:hAnsi="Georgia"/>
        </w:rPr>
        <w:t>–</w:t>
      </w:r>
      <w:r w:rsidRPr="00357E7A">
        <w:rPr>
          <w:rFonts w:ascii="Georgia" w:hAnsi="Georgia"/>
        </w:rPr>
        <w:t xml:space="preserve"> husle, spev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Jakub </w:t>
      </w:r>
      <w:proofErr w:type="spellStart"/>
      <w:r w:rsidRPr="00357E7A">
        <w:rPr>
          <w:rFonts w:ascii="Georgia" w:hAnsi="Georgia"/>
        </w:rPr>
        <w:t>Bačinský</w:t>
      </w:r>
      <w:proofErr w:type="spellEnd"/>
      <w:r w:rsidR="00794634">
        <w:rPr>
          <w:rFonts w:ascii="Georgia" w:hAnsi="Georgia"/>
        </w:rPr>
        <w:t xml:space="preserve"> </w:t>
      </w:r>
      <w:r w:rsidR="00BF4F50">
        <w:rPr>
          <w:rFonts w:ascii="Georgia" w:hAnsi="Georgia"/>
        </w:rPr>
        <w:t>–</w:t>
      </w:r>
      <w:r w:rsidRPr="00357E7A">
        <w:rPr>
          <w:rFonts w:ascii="Georgia" w:hAnsi="Georgia"/>
        </w:rPr>
        <w:t xml:space="preserve"> basgitara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Jakub Krátky </w:t>
      </w:r>
      <w:r w:rsidR="00BF4F50">
        <w:rPr>
          <w:rFonts w:ascii="Georgia" w:hAnsi="Georgia"/>
        </w:rPr>
        <w:t>–</w:t>
      </w:r>
      <w:r w:rsidRPr="00357E7A">
        <w:rPr>
          <w:rFonts w:ascii="Georgia" w:hAnsi="Georgia"/>
        </w:rPr>
        <w:t xml:space="preserve"> bicie, </w:t>
      </w:r>
      <w:proofErr w:type="spellStart"/>
      <w:r w:rsidRPr="00357E7A">
        <w:rPr>
          <w:rFonts w:ascii="Georgia" w:hAnsi="Georgia"/>
        </w:rPr>
        <w:t>perkusie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Peter </w:t>
      </w:r>
      <w:proofErr w:type="spellStart"/>
      <w:r w:rsidRPr="00357E7A">
        <w:rPr>
          <w:rFonts w:ascii="Georgia" w:hAnsi="Georgia"/>
        </w:rPr>
        <w:t>Jakab</w:t>
      </w:r>
      <w:proofErr w:type="spellEnd"/>
      <w:r w:rsidR="00BF4F50">
        <w:rPr>
          <w:rFonts w:ascii="Georgia" w:hAnsi="Georgia"/>
        </w:rPr>
        <w:t>–</w:t>
      </w:r>
      <w:proofErr w:type="spellStart"/>
      <w:r w:rsidRPr="00357E7A">
        <w:rPr>
          <w:rFonts w:ascii="Georgia" w:hAnsi="Georgia"/>
        </w:rPr>
        <w:t>Sinusrecords</w:t>
      </w:r>
      <w:proofErr w:type="spellEnd"/>
      <w:r w:rsidR="00794634">
        <w:rPr>
          <w:rFonts w:ascii="Georgia" w:hAnsi="Georgia"/>
          <w:sz w:val="24"/>
          <w:szCs w:val="24"/>
        </w:rPr>
        <w:t xml:space="preserve"> – </w:t>
      </w:r>
      <w:r w:rsidRPr="00357E7A">
        <w:rPr>
          <w:rFonts w:ascii="Georgia" w:hAnsi="Georgia"/>
        </w:rPr>
        <w:t xml:space="preserve">mixáž, </w:t>
      </w:r>
      <w:proofErr w:type="spellStart"/>
      <w:r w:rsidRPr="00357E7A">
        <w:rPr>
          <w:rFonts w:ascii="Georgia" w:hAnsi="Georgia"/>
        </w:rPr>
        <w:t>mastering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H o v o r e n é   s l o v o</w:t>
      </w:r>
      <w:r w:rsidRPr="00357E7A">
        <w:rPr>
          <w:rFonts w:ascii="Georgia" w:hAnsi="Georgia"/>
        </w:rPr>
        <w:t xml:space="preserve"> </w:t>
      </w:r>
      <w:r w:rsidR="00794634">
        <w:rPr>
          <w:rFonts w:ascii="Georgia" w:hAnsi="Georgia"/>
        </w:rPr>
        <w:t xml:space="preserve"> </w:t>
      </w:r>
      <w:r w:rsidRPr="00357E7A">
        <w:rPr>
          <w:rFonts w:ascii="Georgia" w:hAnsi="Georgia"/>
        </w:rPr>
        <w:t xml:space="preserve">Ján </w:t>
      </w:r>
      <w:proofErr w:type="spellStart"/>
      <w:r w:rsidRPr="00357E7A">
        <w:rPr>
          <w:rFonts w:ascii="Georgia" w:hAnsi="Georgia"/>
        </w:rPr>
        <w:t>Gallovič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D r a m a t u r g i a</w:t>
      </w:r>
      <w:r w:rsidRPr="00357E7A">
        <w:rPr>
          <w:rFonts w:ascii="Georgia" w:hAnsi="Georgia"/>
        </w:rPr>
        <w:t xml:space="preserve">  Zdenka </w:t>
      </w:r>
      <w:proofErr w:type="spellStart"/>
      <w:r w:rsidRPr="00357E7A">
        <w:rPr>
          <w:rFonts w:ascii="Georgia" w:hAnsi="Georgia"/>
        </w:rPr>
        <w:t>Pašuthová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  <w:b/>
        </w:rPr>
        <w:t>Ch o r e o g r a f i a &amp; r é ž i a</w:t>
      </w:r>
      <w:r w:rsidRPr="00357E7A">
        <w:rPr>
          <w:rFonts w:ascii="Georgia" w:hAnsi="Georgia"/>
        </w:rPr>
        <w:t xml:space="preserve">  Pavol </w:t>
      </w:r>
      <w:proofErr w:type="spellStart"/>
      <w:r w:rsidRPr="00357E7A">
        <w:rPr>
          <w:rFonts w:ascii="Georgia" w:hAnsi="Georgia"/>
        </w:rPr>
        <w:t>Danko</w:t>
      </w:r>
      <w:proofErr w:type="spellEnd"/>
      <w:r w:rsidR="00504A0A">
        <w:rPr>
          <w:rFonts w:ascii="Georgia" w:hAnsi="Georgia"/>
        </w:rPr>
        <w:t xml:space="preserve"> </w:t>
      </w:r>
      <w:r w:rsidRPr="00357E7A">
        <w:rPr>
          <w:rFonts w:ascii="Georgia" w:hAnsi="Georgia"/>
        </w:rPr>
        <w:t>&amp;</w:t>
      </w:r>
      <w:r w:rsidR="00794634">
        <w:rPr>
          <w:rFonts w:ascii="Georgia" w:hAnsi="Georgia"/>
        </w:rPr>
        <w:t xml:space="preserve"> </w:t>
      </w:r>
      <w:proofErr w:type="spellStart"/>
      <w:r w:rsidRPr="00357E7A">
        <w:rPr>
          <w:rFonts w:ascii="Georgia" w:hAnsi="Georgia"/>
        </w:rPr>
        <w:t>ATak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  <w:b/>
        </w:rPr>
      </w:pPr>
      <w:r w:rsidRPr="00357E7A">
        <w:rPr>
          <w:rFonts w:ascii="Georgia" w:hAnsi="Georgia"/>
          <w:b/>
        </w:rPr>
        <w:t>Ú č i n k u j ú  </w:t>
      </w:r>
    </w:p>
    <w:p w:rsidR="00357E7A" w:rsidRPr="00357E7A" w:rsidRDefault="00357E7A" w:rsidP="00357E7A">
      <w:pPr>
        <w:pStyle w:val="Bezriadkovania"/>
        <w:rPr>
          <w:rFonts w:ascii="Georgia" w:hAnsi="Georgia"/>
        </w:rPr>
      </w:pPr>
      <w:r w:rsidRPr="00357E7A">
        <w:rPr>
          <w:rFonts w:ascii="Georgia" w:hAnsi="Georgia"/>
        </w:rPr>
        <w:t xml:space="preserve">Štefan </w:t>
      </w:r>
      <w:proofErr w:type="spellStart"/>
      <w:r w:rsidRPr="00357E7A">
        <w:rPr>
          <w:rFonts w:ascii="Georgia" w:hAnsi="Georgia"/>
        </w:rPr>
        <w:t>Adamjak</w:t>
      </w:r>
      <w:proofErr w:type="spellEnd"/>
      <w:r w:rsidRPr="00357E7A">
        <w:rPr>
          <w:rFonts w:ascii="Georgia" w:hAnsi="Georgia"/>
        </w:rPr>
        <w:t xml:space="preserve">/Michal </w:t>
      </w:r>
      <w:proofErr w:type="spellStart"/>
      <w:r w:rsidRPr="00357E7A">
        <w:rPr>
          <w:rFonts w:ascii="Georgia" w:hAnsi="Georgia"/>
        </w:rPr>
        <w:t>Uherek</w:t>
      </w:r>
      <w:proofErr w:type="spellEnd"/>
      <w:r w:rsidR="00BF4F50">
        <w:rPr>
          <w:rFonts w:ascii="Georgia" w:hAnsi="Georgia"/>
        </w:rPr>
        <w:t>/</w:t>
      </w:r>
      <w:r w:rsidRPr="00357E7A">
        <w:rPr>
          <w:rFonts w:ascii="Georgia" w:hAnsi="Georgia"/>
        </w:rPr>
        <w:t xml:space="preserve">Pavol </w:t>
      </w:r>
      <w:proofErr w:type="spellStart"/>
      <w:r w:rsidRPr="00357E7A">
        <w:rPr>
          <w:rFonts w:ascii="Georgia" w:hAnsi="Georgia"/>
        </w:rPr>
        <w:t>Danko</w:t>
      </w:r>
      <w:proofErr w:type="spellEnd"/>
      <w:r w:rsidR="00BF4F50">
        <w:rPr>
          <w:rFonts w:ascii="Georgia" w:hAnsi="Georgia"/>
        </w:rPr>
        <w:t>/</w:t>
      </w:r>
      <w:r w:rsidRPr="00357E7A">
        <w:rPr>
          <w:rFonts w:ascii="Georgia" w:hAnsi="Georgia"/>
        </w:rPr>
        <w:t>Štefan Schwartz</w:t>
      </w:r>
      <w:r w:rsidR="00BF4F50">
        <w:rPr>
          <w:rFonts w:ascii="Georgia" w:hAnsi="Georgia"/>
        </w:rPr>
        <w:t>/</w:t>
      </w:r>
      <w:r w:rsidRPr="00357E7A">
        <w:rPr>
          <w:rFonts w:ascii="Georgia" w:hAnsi="Georgia"/>
        </w:rPr>
        <w:t xml:space="preserve">Eva </w:t>
      </w:r>
      <w:proofErr w:type="spellStart"/>
      <w:r w:rsidRPr="00357E7A">
        <w:rPr>
          <w:rFonts w:ascii="Georgia" w:hAnsi="Georgia"/>
        </w:rPr>
        <w:t>Kosnáčová</w:t>
      </w:r>
      <w:proofErr w:type="spellEnd"/>
      <w:r w:rsidRPr="00357E7A">
        <w:rPr>
          <w:rFonts w:ascii="Georgia" w:hAnsi="Georgia"/>
        </w:rPr>
        <w:t>/Ivana Martinková</w:t>
      </w:r>
      <w:r w:rsidR="00BF4F50">
        <w:rPr>
          <w:rFonts w:ascii="Georgia" w:hAnsi="Georgia"/>
        </w:rPr>
        <w:t>/</w:t>
      </w:r>
      <w:r w:rsidRPr="00357E7A">
        <w:rPr>
          <w:rFonts w:ascii="Georgia" w:hAnsi="Georgia"/>
        </w:rPr>
        <w:t xml:space="preserve">Lenka Košťálová/Jana </w:t>
      </w:r>
      <w:proofErr w:type="spellStart"/>
      <w:r w:rsidRPr="00357E7A">
        <w:rPr>
          <w:rFonts w:ascii="Georgia" w:hAnsi="Georgia"/>
        </w:rPr>
        <w:t>Moravcsíková</w:t>
      </w:r>
      <w:proofErr w:type="spellEnd"/>
      <w:r w:rsidR="00BF4F50">
        <w:rPr>
          <w:rFonts w:ascii="Georgia" w:hAnsi="Georgia"/>
        </w:rPr>
        <w:t>/</w:t>
      </w:r>
      <w:r w:rsidRPr="00357E7A">
        <w:rPr>
          <w:rFonts w:ascii="Georgia" w:hAnsi="Georgia"/>
        </w:rPr>
        <w:t xml:space="preserve">Gabriela </w:t>
      </w:r>
      <w:proofErr w:type="spellStart"/>
      <w:r w:rsidRPr="00357E7A">
        <w:rPr>
          <w:rFonts w:ascii="Georgia" w:hAnsi="Georgia"/>
        </w:rPr>
        <w:t>Bojková</w:t>
      </w:r>
      <w:proofErr w:type="spellEnd"/>
      <w:r w:rsidRPr="00357E7A">
        <w:rPr>
          <w:rFonts w:ascii="Georgia" w:hAnsi="Georgia"/>
        </w:rPr>
        <w:t xml:space="preserve">/Karin </w:t>
      </w:r>
      <w:proofErr w:type="spellStart"/>
      <w:r w:rsidRPr="00357E7A">
        <w:rPr>
          <w:rFonts w:ascii="Georgia" w:hAnsi="Georgia"/>
        </w:rPr>
        <w:t>Čaklošová</w:t>
      </w:r>
      <w:proofErr w:type="spellEnd"/>
    </w:p>
    <w:p w:rsidR="00357E7A" w:rsidRPr="00357E7A" w:rsidRDefault="00357E7A" w:rsidP="00357E7A">
      <w:pPr>
        <w:pStyle w:val="Bezriadkovania"/>
        <w:rPr>
          <w:rFonts w:ascii="Georgia" w:hAnsi="Georgia"/>
        </w:rPr>
      </w:pPr>
    </w:p>
    <w:p w:rsidR="00357E7A" w:rsidRPr="00431DE0" w:rsidRDefault="00EF0B19" w:rsidP="00357E7A">
      <w:pPr>
        <w:pStyle w:val="Bezriadkovania"/>
        <w:rPr>
          <w:rFonts w:ascii="Georgia" w:hAnsi="Georgia"/>
          <w:color w:val="0070C0"/>
        </w:rPr>
      </w:pPr>
      <w:hyperlink r:id="rId5" w:history="1">
        <w:r w:rsidR="00357E7A" w:rsidRPr="00431DE0">
          <w:rPr>
            <w:rStyle w:val="Hypertextovprepojenie"/>
            <w:rFonts w:ascii="Georgia" w:hAnsi="Georgia"/>
            <w:color w:val="0070C0"/>
            <w:u w:val="none"/>
          </w:rPr>
          <w:t>www.facebook.com/TanecneDivadloATak/</w:t>
        </w:r>
      </w:hyperlink>
    </w:p>
    <w:p w:rsidR="00357E7A" w:rsidRPr="00431DE0" w:rsidRDefault="00EF0B19" w:rsidP="00357E7A">
      <w:pPr>
        <w:pStyle w:val="Bezriadkovania"/>
        <w:rPr>
          <w:rFonts w:ascii="Georgia" w:hAnsi="Georgia"/>
          <w:color w:val="0070C0"/>
        </w:rPr>
      </w:pPr>
      <w:hyperlink r:id="rId6" w:history="1">
        <w:r w:rsidR="00357E7A" w:rsidRPr="00431DE0">
          <w:rPr>
            <w:rStyle w:val="Hypertextovprepojenie"/>
            <w:rFonts w:ascii="Georgia" w:hAnsi="Georgia"/>
            <w:color w:val="0070C0"/>
            <w:u w:val="none"/>
          </w:rPr>
          <w:t>www.tdatak.sk</w:t>
        </w:r>
      </w:hyperlink>
    </w:p>
    <w:p w:rsidR="00431DE0" w:rsidRDefault="00431DE0" w:rsidP="00357E7A">
      <w:pPr>
        <w:pStyle w:val="Bezriadkovania"/>
        <w:rPr>
          <w:rFonts w:ascii="Georgia" w:hAnsi="Georgia"/>
        </w:rPr>
      </w:pPr>
    </w:p>
    <w:p w:rsidR="00BF4F50" w:rsidRDefault="00BF4F50" w:rsidP="00357E7A">
      <w:pPr>
        <w:pStyle w:val="Bezriadkovania"/>
        <w:pBdr>
          <w:bottom w:val="single" w:sz="12" w:space="1" w:color="auto"/>
        </w:pBdr>
        <w:rPr>
          <w:rFonts w:ascii="Georgia" w:hAnsi="Georgia"/>
        </w:rPr>
      </w:pPr>
    </w:p>
    <w:p w:rsidR="00504A0A" w:rsidRPr="0077115F" w:rsidRDefault="00504A0A" w:rsidP="00504A0A">
      <w:pPr>
        <w:pStyle w:val="Bezriadkovania"/>
        <w:jc w:val="right"/>
        <w:rPr>
          <w:rFonts w:ascii="Georgia" w:hAnsi="Georgia"/>
          <w:b/>
          <w:color w:val="0070C0"/>
          <w:sz w:val="32"/>
          <w:szCs w:val="32"/>
        </w:rPr>
      </w:pPr>
      <w:r w:rsidRPr="0077115F">
        <w:rPr>
          <w:rFonts w:ascii="Georgia" w:hAnsi="Georgia"/>
          <w:b/>
          <w:i/>
          <w:color w:val="0070C0"/>
          <w:sz w:val="32"/>
          <w:szCs w:val="32"/>
        </w:rPr>
        <w:t xml:space="preserve">20 rokov </w:t>
      </w:r>
      <w:proofErr w:type="spellStart"/>
      <w:r w:rsidRPr="0077115F">
        <w:rPr>
          <w:rFonts w:ascii="Georgia" w:hAnsi="Georgia"/>
          <w:b/>
          <w:i/>
          <w:color w:val="0070C0"/>
          <w:sz w:val="32"/>
          <w:szCs w:val="32"/>
        </w:rPr>
        <w:t>ATaku</w:t>
      </w:r>
      <w:proofErr w:type="spellEnd"/>
    </w:p>
    <w:p w:rsidR="00504A0A" w:rsidRDefault="00504A0A" w:rsidP="00504A0A">
      <w:pPr>
        <w:pStyle w:val="Bezriadkovania"/>
        <w:jc w:val="right"/>
        <w:rPr>
          <w:rFonts w:ascii="Georgia" w:hAnsi="Georgia"/>
          <w:color w:val="0070C0"/>
          <w:sz w:val="24"/>
          <w:szCs w:val="24"/>
        </w:rPr>
      </w:pPr>
      <w:r w:rsidRPr="00431DE0">
        <w:rPr>
          <w:rFonts w:ascii="Georgia" w:hAnsi="Georgia"/>
          <w:b/>
          <w:sz w:val="24"/>
          <w:szCs w:val="24"/>
        </w:rPr>
        <w:t>GOLGOTA</w:t>
      </w:r>
      <w:r w:rsidRPr="00431DE0">
        <w:rPr>
          <w:rFonts w:ascii="Georgia" w:hAnsi="Georgia"/>
          <w:color w:val="0070C0"/>
          <w:sz w:val="24"/>
          <w:szCs w:val="24"/>
        </w:rPr>
        <w:t>(1999)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Nechcené REQUIEM</w:t>
      </w:r>
      <w:r w:rsidRPr="00431DE0">
        <w:rPr>
          <w:rFonts w:ascii="Georgia" w:hAnsi="Georgia"/>
          <w:color w:val="0070C0"/>
          <w:sz w:val="24"/>
          <w:szCs w:val="24"/>
        </w:rPr>
        <w:t>(2000)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Šero</w:t>
      </w:r>
      <w:r w:rsidRPr="00431DE0">
        <w:rPr>
          <w:rFonts w:ascii="Georgia" w:hAnsi="Georgia"/>
          <w:color w:val="0070C0"/>
          <w:sz w:val="24"/>
          <w:szCs w:val="24"/>
        </w:rPr>
        <w:t>(2001)</w:t>
      </w:r>
      <w:r>
        <w:rPr>
          <w:rFonts w:ascii="Georgia" w:hAnsi="Georgia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Výkrik</w:t>
      </w:r>
      <w:r w:rsidRPr="00431DE0">
        <w:rPr>
          <w:rFonts w:ascii="Georgia" w:hAnsi="Georgia"/>
          <w:color w:val="0070C0"/>
          <w:sz w:val="24"/>
          <w:szCs w:val="24"/>
        </w:rPr>
        <w:t>(2001)</w:t>
      </w:r>
      <w:r>
        <w:rPr>
          <w:rFonts w:ascii="Georgia" w:hAnsi="Georgia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nič</w:t>
      </w:r>
      <w:r w:rsidRPr="00431DE0">
        <w:rPr>
          <w:rFonts w:ascii="Georgia" w:hAnsi="Georgia"/>
          <w:color w:val="0070C0"/>
          <w:sz w:val="24"/>
          <w:szCs w:val="24"/>
        </w:rPr>
        <w:t>(2002)</w:t>
      </w:r>
      <w:r w:rsidRPr="00431DE0">
        <w:rPr>
          <w:rFonts w:ascii="Georgia" w:hAnsi="Georgia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s.(t)r.o.MY</w:t>
      </w:r>
      <w:r w:rsidRPr="00431DE0">
        <w:rPr>
          <w:rFonts w:ascii="Georgia" w:hAnsi="Georgia"/>
          <w:color w:val="0070C0"/>
          <w:sz w:val="24"/>
          <w:szCs w:val="24"/>
        </w:rPr>
        <w:t>(2003)</w:t>
      </w:r>
      <w:r>
        <w:rPr>
          <w:rFonts w:ascii="Georgia" w:hAnsi="Georgia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Slnko za mrakmi</w:t>
      </w:r>
      <w:r w:rsidRPr="00431DE0">
        <w:rPr>
          <w:rFonts w:ascii="Georgia" w:hAnsi="Georgia"/>
          <w:color w:val="0070C0"/>
          <w:sz w:val="24"/>
          <w:szCs w:val="24"/>
        </w:rPr>
        <w:t>(2003)</w:t>
      </w:r>
      <w:r>
        <w:rPr>
          <w:rFonts w:ascii="Georgia" w:hAnsi="Georgia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Smeti!</w:t>
      </w:r>
      <w:r w:rsidRPr="00431DE0">
        <w:rPr>
          <w:rFonts w:ascii="Georgia" w:hAnsi="Georgia"/>
          <w:color w:val="0070C0"/>
          <w:sz w:val="24"/>
          <w:szCs w:val="24"/>
        </w:rPr>
        <w:t>(2004)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eX.o.dus.</w:t>
      </w:r>
      <w:r w:rsidRPr="00431DE0">
        <w:rPr>
          <w:rFonts w:ascii="Georgia" w:hAnsi="Georgia"/>
          <w:color w:val="0070C0"/>
          <w:sz w:val="24"/>
          <w:szCs w:val="24"/>
        </w:rPr>
        <w:t>(2005)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Pra(e)meň</w:t>
      </w:r>
      <w:r w:rsidRPr="00431DE0">
        <w:rPr>
          <w:rFonts w:ascii="Georgia" w:hAnsi="Georgia"/>
          <w:color w:val="0070C0"/>
          <w:sz w:val="24"/>
          <w:szCs w:val="24"/>
        </w:rPr>
        <w:t>(2006)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(v)raj</w:t>
      </w:r>
      <w:r w:rsidRPr="00431DE0">
        <w:rPr>
          <w:rFonts w:ascii="Georgia" w:hAnsi="Georgia"/>
          <w:color w:val="0070C0"/>
          <w:sz w:val="24"/>
          <w:szCs w:val="24"/>
        </w:rPr>
        <w:t>(2007)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zloDEJ</w:t>
      </w:r>
      <w:r w:rsidRPr="00431DE0">
        <w:rPr>
          <w:rFonts w:ascii="Georgia" w:hAnsi="Georgia"/>
          <w:color w:val="0070C0"/>
          <w:sz w:val="24"/>
          <w:szCs w:val="24"/>
        </w:rPr>
        <w:t xml:space="preserve">(2008) </w:t>
      </w:r>
      <w:r w:rsidRPr="00431DE0">
        <w:rPr>
          <w:rFonts w:ascii="Georgia" w:hAnsi="Georgia"/>
          <w:b/>
          <w:sz w:val="24"/>
          <w:szCs w:val="24"/>
        </w:rPr>
        <w:t>XXL</w:t>
      </w:r>
      <w:r w:rsidRPr="00431DE0">
        <w:rPr>
          <w:rFonts w:ascii="Georgia" w:hAnsi="Georgia"/>
          <w:color w:val="0070C0"/>
          <w:sz w:val="24"/>
          <w:szCs w:val="24"/>
        </w:rPr>
        <w:t xml:space="preserve">(2008) </w:t>
      </w:r>
      <w:r w:rsidRPr="00431DE0">
        <w:rPr>
          <w:rFonts w:ascii="Georgia" w:hAnsi="Georgia"/>
          <w:b/>
          <w:sz w:val="24"/>
          <w:szCs w:val="24"/>
        </w:rPr>
        <w:t>OKO</w:t>
      </w:r>
      <w:r w:rsidRPr="00431DE0">
        <w:rPr>
          <w:rFonts w:ascii="Georgia" w:hAnsi="Georgia"/>
          <w:color w:val="0070C0"/>
          <w:sz w:val="24"/>
          <w:szCs w:val="24"/>
        </w:rPr>
        <w:t xml:space="preserve">(2009) </w:t>
      </w:r>
      <w:r w:rsidRPr="00431DE0">
        <w:rPr>
          <w:rFonts w:ascii="Georgia" w:hAnsi="Georgia"/>
          <w:b/>
          <w:sz w:val="24"/>
          <w:szCs w:val="24"/>
        </w:rPr>
        <w:t>ZÁH(R)ADA</w:t>
      </w:r>
      <w:r w:rsidRPr="00431DE0">
        <w:rPr>
          <w:rFonts w:ascii="Georgia" w:hAnsi="Georgia"/>
          <w:color w:val="0070C0"/>
          <w:sz w:val="24"/>
          <w:szCs w:val="24"/>
        </w:rPr>
        <w:t xml:space="preserve">(2010) </w:t>
      </w:r>
      <w:r w:rsidRPr="00431DE0">
        <w:rPr>
          <w:rFonts w:ascii="Georgia" w:hAnsi="Georgia"/>
          <w:b/>
          <w:sz w:val="24"/>
          <w:szCs w:val="24"/>
        </w:rPr>
        <w:t>zimOsen</w:t>
      </w:r>
      <w:r w:rsidRPr="00431DE0">
        <w:rPr>
          <w:rFonts w:ascii="Georgia" w:hAnsi="Georgia"/>
          <w:color w:val="0070C0"/>
          <w:sz w:val="24"/>
          <w:szCs w:val="24"/>
        </w:rPr>
        <w:t>(2011)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koNIEc</w:t>
      </w:r>
      <w:r w:rsidRPr="00431DE0">
        <w:rPr>
          <w:rFonts w:ascii="Georgia" w:hAnsi="Georgia"/>
          <w:color w:val="0070C0"/>
          <w:sz w:val="24"/>
          <w:szCs w:val="24"/>
        </w:rPr>
        <w:t xml:space="preserve">(2012) </w:t>
      </w:r>
      <w:r w:rsidRPr="00431DE0">
        <w:rPr>
          <w:rFonts w:ascii="Georgia" w:hAnsi="Georgia"/>
          <w:b/>
          <w:sz w:val="24"/>
          <w:szCs w:val="24"/>
        </w:rPr>
        <w:t>slovOžilo</w:t>
      </w:r>
      <w:r w:rsidRPr="00431DE0">
        <w:rPr>
          <w:rFonts w:ascii="Georgia" w:hAnsi="Georgia"/>
          <w:color w:val="0070C0"/>
          <w:sz w:val="24"/>
          <w:szCs w:val="24"/>
        </w:rPr>
        <w:t xml:space="preserve">(2013) </w:t>
      </w:r>
      <w:r w:rsidRPr="00431DE0">
        <w:rPr>
          <w:rFonts w:ascii="Georgia" w:hAnsi="Georgia"/>
          <w:b/>
          <w:sz w:val="24"/>
          <w:szCs w:val="24"/>
        </w:rPr>
        <w:t>ECCE HOMO</w:t>
      </w:r>
      <w:r w:rsidRPr="00431DE0">
        <w:rPr>
          <w:rFonts w:ascii="Georgia" w:hAnsi="Georgia"/>
          <w:color w:val="0070C0"/>
          <w:sz w:val="24"/>
          <w:szCs w:val="24"/>
        </w:rPr>
        <w:t xml:space="preserve">(2014) </w:t>
      </w:r>
      <w:r w:rsidRPr="00431DE0">
        <w:rPr>
          <w:rFonts w:ascii="Georgia" w:hAnsi="Georgia"/>
          <w:b/>
          <w:sz w:val="24"/>
          <w:szCs w:val="24"/>
        </w:rPr>
        <w:t>ShALOME</w:t>
      </w:r>
      <w:r w:rsidRPr="00431DE0">
        <w:rPr>
          <w:rFonts w:ascii="Georgia" w:hAnsi="Georgia"/>
          <w:color w:val="0070C0"/>
          <w:sz w:val="24"/>
          <w:szCs w:val="24"/>
        </w:rPr>
        <w:t>(2015)</w:t>
      </w:r>
      <w:r>
        <w:rPr>
          <w:rFonts w:ascii="Georgia" w:hAnsi="Georgia"/>
          <w:color w:val="0070C0"/>
          <w:sz w:val="24"/>
          <w:szCs w:val="24"/>
        </w:rPr>
        <w:t xml:space="preserve"> </w:t>
      </w:r>
      <w:r w:rsidRPr="00431DE0">
        <w:rPr>
          <w:rFonts w:ascii="Georgia" w:hAnsi="Georgia"/>
          <w:b/>
          <w:sz w:val="24"/>
          <w:szCs w:val="24"/>
        </w:rPr>
        <w:t>Galéria</w:t>
      </w:r>
      <w:r w:rsidRPr="00431DE0">
        <w:rPr>
          <w:rFonts w:ascii="Georgia" w:hAnsi="Georgia"/>
          <w:color w:val="0070C0"/>
          <w:sz w:val="24"/>
          <w:szCs w:val="24"/>
        </w:rPr>
        <w:t xml:space="preserve">(2016) </w:t>
      </w:r>
    </w:p>
    <w:p w:rsidR="00504A0A" w:rsidRPr="00431DE0" w:rsidRDefault="00504A0A" w:rsidP="00504A0A">
      <w:pPr>
        <w:pStyle w:val="Bezriadkovania"/>
        <w:jc w:val="right"/>
        <w:rPr>
          <w:rStyle w:val="Hypertextovprepojenie"/>
          <w:rFonts w:ascii="Georgia" w:hAnsi="Georgia"/>
          <w:color w:val="0070C0"/>
          <w:sz w:val="24"/>
          <w:szCs w:val="24"/>
          <w:u w:val="none"/>
        </w:rPr>
      </w:pPr>
      <w:r w:rsidRPr="00431DE0">
        <w:rPr>
          <w:rFonts w:ascii="Georgia" w:hAnsi="Georgia"/>
          <w:b/>
          <w:sz w:val="24"/>
          <w:szCs w:val="24"/>
        </w:rPr>
        <w:t>Chcel(a) by som letieť...</w:t>
      </w:r>
      <w:r w:rsidRPr="00431DE0">
        <w:rPr>
          <w:rFonts w:ascii="Georgia" w:hAnsi="Georgia"/>
          <w:color w:val="0070C0"/>
          <w:sz w:val="24"/>
          <w:szCs w:val="24"/>
        </w:rPr>
        <w:t xml:space="preserve">(2017) </w:t>
      </w:r>
      <w:r w:rsidRPr="00431DE0">
        <w:rPr>
          <w:rFonts w:ascii="Georgia" w:hAnsi="Georgia"/>
          <w:b/>
          <w:sz w:val="24"/>
          <w:szCs w:val="24"/>
        </w:rPr>
        <w:t>D4V1D</w:t>
      </w:r>
      <w:r w:rsidRPr="00431DE0">
        <w:rPr>
          <w:rFonts w:ascii="Georgia" w:hAnsi="Georgia"/>
          <w:color w:val="0070C0"/>
          <w:sz w:val="24"/>
          <w:szCs w:val="24"/>
        </w:rPr>
        <w:t>(2018)</w:t>
      </w:r>
    </w:p>
    <w:p w:rsidR="00BF4F50" w:rsidRDefault="00BF4F50" w:rsidP="00357E7A">
      <w:pPr>
        <w:pStyle w:val="Bezriadkovania"/>
        <w:rPr>
          <w:rFonts w:ascii="Georgia" w:hAnsi="Georgia"/>
        </w:rPr>
      </w:pPr>
    </w:p>
    <w:sectPr w:rsidR="00BF4F50" w:rsidSect="0010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AD6"/>
    <w:rsid w:val="000074DA"/>
    <w:rsid w:val="001074AA"/>
    <w:rsid w:val="001D3565"/>
    <w:rsid w:val="0033514B"/>
    <w:rsid w:val="00357E7A"/>
    <w:rsid w:val="003C5558"/>
    <w:rsid w:val="00431DE0"/>
    <w:rsid w:val="004711B7"/>
    <w:rsid w:val="004B741D"/>
    <w:rsid w:val="004D3E3C"/>
    <w:rsid w:val="004E7BCD"/>
    <w:rsid w:val="00504A0A"/>
    <w:rsid w:val="005079B4"/>
    <w:rsid w:val="0063649B"/>
    <w:rsid w:val="00672614"/>
    <w:rsid w:val="0077115F"/>
    <w:rsid w:val="00783C7A"/>
    <w:rsid w:val="0079011E"/>
    <w:rsid w:val="00794634"/>
    <w:rsid w:val="007F3CCD"/>
    <w:rsid w:val="0080434E"/>
    <w:rsid w:val="009B602A"/>
    <w:rsid w:val="00B23973"/>
    <w:rsid w:val="00BA26ED"/>
    <w:rsid w:val="00BF4F50"/>
    <w:rsid w:val="00D24916"/>
    <w:rsid w:val="00DD5AD6"/>
    <w:rsid w:val="00EF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74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7">
    <w:name w:val="index 7"/>
    <w:qFormat/>
    <w:rsid w:val="003C5558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paragraph" w:styleId="Bezriadkovania">
    <w:name w:val="No Spacing"/>
    <w:uiPriority w:val="1"/>
    <w:qFormat/>
    <w:rsid w:val="003C555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A26ED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5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BF4F50"/>
  </w:style>
  <w:style w:type="paragraph" w:styleId="Textbubliny">
    <w:name w:val="Balloon Text"/>
    <w:basedOn w:val="Normlny"/>
    <w:link w:val="TextbublinyChar"/>
    <w:uiPriority w:val="99"/>
    <w:semiHidden/>
    <w:unhideWhenUsed/>
    <w:rsid w:val="0079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7">
    <w:name w:val="index 7"/>
    <w:qFormat/>
    <w:rsid w:val="003C5558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paragraph" w:styleId="Bezriadkovania">
    <w:name w:val="No Spacing"/>
    <w:uiPriority w:val="1"/>
    <w:qFormat/>
    <w:rsid w:val="003C555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A26ED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5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BF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datak.sk/" TargetMode="External"/><Relationship Id="rId5" Type="http://schemas.openxmlformats.org/officeDocument/2006/relationships/hyperlink" Target="http://www.facebook.com/TanecneDivadloAT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Danko</dc:creator>
  <cp:keywords/>
  <dc:description/>
  <cp:lastModifiedBy>shop</cp:lastModifiedBy>
  <cp:revision>22</cp:revision>
  <dcterms:created xsi:type="dcterms:W3CDTF">2016-12-12T10:22:00Z</dcterms:created>
  <dcterms:modified xsi:type="dcterms:W3CDTF">2018-02-23T15:17:00Z</dcterms:modified>
</cp:coreProperties>
</file>